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8" w:type="dxa"/>
        <w:tblLayout w:type="fixed"/>
        <w:tblLook w:val="04A0"/>
      </w:tblPr>
      <w:tblGrid>
        <w:gridCol w:w="1584"/>
        <w:gridCol w:w="2623"/>
        <w:gridCol w:w="1997"/>
        <w:gridCol w:w="1842"/>
        <w:gridCol w:w="1852"/>
      </w:tblGrid>
      <w:tr w:rsidR="00921DCB" w:rsidRPr="00DD7F54" w:rsidTr="00E136F8">
        <w:trPr>
          <w:trHeight w:val="141"/>
        </w:trPr>
        <w:tc>
          <w:tcPr>
            <w:tcW w:w="4207" w:type="dxa"/>
            <w:gridSpan w:val="2"/>
          </w:tcPr>
          <w:p w:rsidR="00921DCB" w:rsidRDefault="00D95248" w:rsidP="008D2E32">
            <w:pPr>
              <w:pStyle w:val="a9"/>
              <w:ind w:firstLine="0"/>
              <w:contextualSpacing/>
              <w:jc w:val="center"/>
              <w:rPr>
                <w:rFonts w:ascii="Times New Roman" w:hAnsi="Times New Roman"/>
                <w:bCs/>
                <w:color w:val="000000"/>
                <w:sz w:val="22"/>
                <w:szCs w:val="22"/>
              </w:rPr>
            </w:pPr>
            <w:r>
              <w:rPr>
                <w:rFonts w:ascii="Times New Roman" w:hAnsi="Times New Roman"/>
                <w:bCs/>
                <w:color w:val="000000"/>
                <w:sz w:val="22"/>
                <w:szCs w:val="22"/>
              </w:rPr>
              <w:t>«</w:t>
            </w:r>
            <w:r w:rsidR="00E136F8">
              <w:rPr>
                <w:rFonts w:ascii="Times New Roman" w:hAnsi="Times New Roman"/>
                <w:bCs/>
                <w:color w:val="000000"/>
                <w:sz w:val="22"/>
                <w:szCs w:val="22"/>
              </w:rPr>
              <w:t>СОГЛАС</w:t>
            </w:r>
            <w:r w:rsidR="008D2E32">
              <w:rPr>
                <w:rFonts w:ascii="Times New Roman" w:hAnsi="Times New Roman"/>
                <w:bCs/>
                <w:color w:val="000000"/>
                <w:sz w:val="22"/>
                <w:szCs w:val="22"/>
              </w:rPr>
              <w:t>О</w:t>
            </w:r>
            <w:r w:rsidR="00E136F8">
              <w:rPr>
                <w:rFonts w:ascii="Times New Roman" w:hAnsi="Times New Roman"/>
                <w:bCs/>
                <w:color w:val="000000"/>
                <w:sz w:val="22"/>
                <w:szCs w:val="22"/>
              </w:rPr>
              <w:t>ВАНО</w:t>
            </w:r>
            <w:r>
              <w:rPr>
                <w:rFonts w:ascii="Times New Roman" w:hAnsi="Times New Roman"/>
                <w:bCs/>
                <w:color w:val="000000"/>
                <w:sz w:val="22"/>
                <w:szCs w:val="22"/>
              </w:rPr>
              <w:t>»</w:t>
            </w:r>
          </w:p>
          <w:p w:rsidR="00636E5C" w:rsidRDefault="00636E5C" w:rsidP="008D2E32">
            <w:pPr>
              <w:pStyle w:val="a9"/>
              <w:ind w:firstLine="0"/>
              <w:contextualSpacing/>
              <w:jc w:val="center"/>
              <w:rPr>
                <w:rFonts w:ascii="Times New Roman" w:hAnsi="Times New Roman"/>
                <w:bCs/>
                <w:color w:val="000000"/>
                <w:sz w:val="22"/>
                <w:szCs w:val="22"/>
              </w:rPr>
            </w:pPr>
          </w:p>
          <w:p w:rsidR="00636E5C" w:rsidRPr="00E136F8" w:rsidRDefault="00636E5C" w:rsidP="008D2E32">
            <w:pPr>
              <w:pStyle w:val="a9"/>
              <w:ind w:firstLine="0"/>
              <w:contextualSpacing/>
              <w:jc w:val="center"/>
              <w:rPr>
                <w:rFonts w:ascii="Times New Roman" w:hAnsi="Times New Roman"/>
                <w:sz w:val="22"/>
                <w:szCs w:val="22"/>
              </w:rPr>
            </w:pPr>
            <w:r>
              <w:rPr>
                <w:rFonts w:ascii="Times New Roman" w:hAnsi="Times New Roman"/>
                <w:bCs/>
                <w:color w:val="000000"/>
                <w:sz w:val="22"/>
                <w:szCs w:val="22"/>
              </w:rPr>
              <w:t xml:space="preserve">                               Коваль В.А.</w:t>
            </w:r>
          </w:p>
        </w:tc>
        <w:tc>
          <w:tcPr>
            <w:tcW w:w="1997" w:type="dxa"/>
          </w:tcPr>
          <w:p w:rsidR="00921DCB" w:rsidRPr="00DD7F54" w:rsidRDefault="00921DCB" w:rsidP="00752CCE">
            <w:pPr>
              <w:pStyle w:val="a9"/>
              <w:ind w:firstLine="0"/>
              <w:contextualSpacing/>
              <w:jc w:val="left"/>
              <w:rPr>
                <w:rFonts w:ascii="Times New Roman" w:hAnsi="Times New Roman"/>
                <w:sz w:val="24"/>
                <w:szCs w:val="24"/>
              </w:rPr>
            </w:pPr>
          </w:p>
        </w:tc>
        <w:tc>
          <w:tcPr>
            <w:tcW w:w="3694" w:type="dxa"/>
            <w:gridSpan w:val="2"/>
          </w:tcPr>
          <w:p w:rsidR="008D2E32" w:rsidRDefault="008D2E32" w:rsidP="008D2E32">
            <w:pPr>
              <w:pStyle w:val="a9"/>
              <w:ind w:firstLine="0"/>
              <w:contextualSpacing/>
              <w:jc w:val="left"/>
              <w:rPr>
                <w:rFonts w:ascii="Times New Roman" w:hAnsi="Times New Roman"/>
                <w:bCs/>
                <w:color w:val="000000"/>
                <w:sz w:val="26"/>
                <w:szCs w:val="26"/>
              </w:rPr>
            </w:pPr>
            <w:r>
              <w:rPr>
                <w:rFonts w:ascii="Times New Roman" w:hAnsi="Times New Roman"/>
                <w:bCs/>
                <w:color w:val="000000"/>
                <w:sz w:val="28"/>
                <w:szCs w:val="28"/>
              </w:rPr>
              <w:t xml:space="preserve"> </w:t>
            </w:r>
            <w:r w:rsidRPr="008D2E32">
              <w:rPr>
                <w:rFonts w:ascii="Times New Roman" w:hAnsi="Times New Roman"/>
                <w:bCs/>
                <w:color w:val="000000"/>
                <w:sz w:val="26"/>
                <w:szCs w:val="26"/>
              </w:rPr>
              <w:t xml:space="preserve">Утверждено </w:t>
            </w:r>
            <w:r>
              <w:rPr>
                <w:rFonts w:ascii="Times New Roman" w:hAnsi="Times New Roman"/>
                <w:bCs/>
                <w:color w:val="000000"/>
                <w:sz w:val="26"/>
                <w:szCs w:val="26"/>
              </w:rPr>
              <w:t>приказом</w:t>
            </w:r>
          </w:p>
          <w:p w:rsidR="00921DCB" w:rsidRPr="008D2E32" w:rsidRDefault="008D2E32" w:rsidP="00CE7A06">
            <w:pPr>
              <w:pStyle w:val="a9"/>
              <w:ind w:firstLine="0"/>
              <w:contextualSpacing/>
              <w:jc w:val="left"/>
              <w:rPr>
                <w:rFonts w:ascii="Times New Roman" w:hAnsi="Times New Roman"/>
                <w:sz w:val="26"/>
                <w:szCs w:val="26"/>
              </w:rPr>
            </w:pPr>
            <w:r w:rsidRPr="008D2E32">
              <w:rPr>
                <w:rFonts w:ascii="Times New Roman" w:hAnsi="Times New Roman"/>
                <w:bCs/>
                <w:color w:val="000000"/>
                <w:sz w:val="26"/>
                <w:szCs w:val="26"/>
              </w:rPr>
              <w:t xml:space="preserve">директора   № </w:t>
            </w:r>
            <w:r w:rsidR="00CE7A06">
              <w:rPr>
                <w:rFonts w:ascii="Times New Roman" w:hAnsi="Times New Roman"/>
                <w:bCs/>
                <w:color w:val="000000"/>
                <w:sz w:val="26"/>
                <w:szCs w:val="26"/>
              </w:rPr>
              <w:t>9</w:t>
            </w:r>
            <w:r w:rsidRPr="008D2E32">
              <w:rPr>
                <w:rFonts w:ascii="Times New Roman" w:hAnsi="Times New Roman"/>
                <w:bCs/>
                <w:color w:val="000000"/>
                <w:sz w:val="26"/>
                <w:szCs w:val="26"/>
              </w:rPr>
              <w:t xml:space="preserve"> от </w:t>
            </w:r>
            <w:r w:rsidR="00CE7A06">
              <w:rPr>
                <w:rFonts w:ascii="Times New Roman" w:hAnsi="Times New Roman"/>
                <w:bCs/>
                <w:color w:val="000000"/>
                <w:sz w:val="26"/>
                <w:szCs w:val="26"/>
              </w:rPr>
              <w:t>14.01.2020</w:t>
            </w:r>
            <w:r w:rsidRPr="008D2E32">
              <w:rPr>
                <w:rFonts w:ascii="Times New Roman" w:hAnsi="Times New Roman"/>
                <w:bCs/>
                <w:color w:val="000000"/>
                <w:sz w:val="26"/>
                <w:szCs w:val="26"/>
              </w:rPr>
              <w:t xml:space="preserve"> года</w:t>
            </w:r>
          </w:p>
        </w:tc>
      </w:tr>
      <w:tr w:rsidR="00921DCB" w:rsidRPr="00DD7F54" w:rsidTr="008D2E32">
        <w:tc>
          <w:tcPr>
            <w:tcW w:w="4207" w:type="dxa"/>
            <w:gridSpan w:val="2"/>
          </w:tcPr>
          <w:p w:rsidR="00E136F8" w:rsidRPr="00E136F8" w:rsidRDefault="00E136F8" w:rsidP="00D95248">
            <w:pPr>
              <w:pStyle w:val="a9"/>
              <w:ind w:firstLine="0"/>
              <w:contextualSpacing/>
              <w:jc w:val="center"/>
              <w:rPr>
                <w:rFonts w:ascii="Times New Roman" w:hAnsi="Times New Roman"/>
                <w:sz w:val="22"/>
                <w:szCs w:val="22"/>
              </w:rPr>
            </w:pPr>
            <w:r>
              <w:rPr>
                <w:rFonts w:ascii="Times New Roman" w:hAnsi="Times New Roman"/>
                <w:sz w:val="22"/>
                <w:szCs w:val="22"/>
              </w:rPr>
              <w:t>Председатель</w:t>
            </w:r>
            <w:r w:rsidR="00D95248">
              <w:rPr>
                <w:rFonts w:ascii="Times New Roman" w:hAnsi="Times New Roman"/>
                <w:sz w:val="22"/>
                <w:szCs w:val="22"/>
              </w:rPr>
              <w:t xml:space="preserve"> Совета</w:t>
            </w:r>
            <w:r>
              <w:rPr>
                <w:rFonts w:ascii="Times New Roman" w:hAnsi="Times New Roman"/>
                <w:sz w:val="22"/>
                <w:szCs w:val="22"/>
              </w:rPr>
              <w:t xml:space="preserve"> трудового коллектива</w:t>
            </w:r>
            <w:r w:rsidR="00D95248">
              <w:rPr>
                <w:rFonts w:ascii="Times New Roman" w:hAnsi="Times New Roman"/>
                <w:sz w:val="22"/>
                <w:szCs w:val="22"/>
              </w:rPr>
              <w:t xml:space="preserve"> </w:t>
            </w:r>
            <w:r w:rsidR="00DD4446">
              <w:rPr>
                <w:rFonts w:ascii="Times New Roman" w:hAnsi="Times New Roman"/>
                <w:color w:val="000000"/>
                <w:sz w:val="24"/>
                <w:szCs w:val="24"/>
              </w:rPr>
              <w:t xml:space="preserve">Муниципального бюджетного учреждения «Спортивная школа </w:t>
            </w:r>
            <w:r w:rsidR="00DD4446" w:rsidRPr="00F95996">
              <w:rPr>
                <w:rFonts w:ascii="Times New Roman" w:hAnsi="Times New Roman"/>
                <w:color w:val="000000"/>
                <w:sz w:val="24"/>
                <w:szCs w:val="24"/>
              </w:rPr>
              <w:t xml:space="preserve"> «Атлант»</w:t>
            </w:r>
            <w:r w:rsidR="00DD4446">
              <w:rPr>
                <w:rFonts w:ascii="Times New Roman" w:hAnsi="Times New Roman"/>
                <w:color w:val="000000"/>
                <w:sz w:val="24"/>
                <w:szCs w:val="24"/>
              </w:rPr>
              <w:t xml:space="preserve"> городского округа Спасск-Дальний</w:t>
            </w:r>
            <w:r w:rsidR="00DD4446" w:rsidRPr="00F95996">
              <w:rPr>
                <w:rFonts w:ascii="Times New Roman" w:hAnsi="Times New Roman"/>
                <w:color w:val="000000"/>
                <w:sz w:val="24"/>
                <w:szCs w:val="24"/>
              </w:rPr>
              <w:t xml:space="preserve">   </w:t>
            </w:r>
          </w:p>
        </w:tc>
        <w:tc>
          <w:tcPr>
            <w:tcW w:w="1997" w:type="dxa"/>
          </w:tcPr>
          <w:p w:rsidR="00921DCB" w:rsidRPr="00DD7F54" w:rsidRDefault="00921DCB" w:rsidP="00752CCE">
            <w:pPr>
              <w:pStyle w:val="a9"/>
              <w:ind w:firstLine="0"/>
              <w:contextualSpacing/>
              <w:jc w:val="left"/>
              <w:rPr>
                <w:rFonts w:ascii="Times New Roman" w:hAnsi="Times New Roman"/>
                <w:sz w:val="24"/>
                <w:szCs w:val="24"/>
              </w:rPr>
            </w:pPr>
          </w:p>
        </w:tc>
        <w:tc>
          <w:tcPr>
            <w:tcW w:w="3694" w:type="dxa"/>
            <w:gridSpan w:val="2"/>
          </w:tcPr>
          <w:p w:rsidR="00921DCB" w:rsidRPr="00DD7F54" w:rsidRDefault="008D2E32" w:rsidP="008D2E32">
            <w:pPr>
              <w:pStyle w:val="a9"/>
              <w:ind w:firstLine="0"/>
              <w:contextualSpacing/>
              <w:jc w:val="left"/>
              <w:rPr>
                <w:rFonts w:ascii="Times New Roman" w:hAnsi="Times New Roman"/>
                <w:sz w:val="24"/>
                <w:szCs w:val="24"/>
              </w:rPr>
            </w:pPr>
            <w:r>
              <w:rPr>
                <w:rFonts w:ascii="Times New Roman" w:hAnsi="Times New Roman"/>
                <w:sz w:val="24"/>
                <w:szCs w:val="24"/>
              </w:rPr>
              <w:t xml:space="preserve"> </w:t>
            </w:r>
          </w:p>
        </w:tc>
      </w:tr>
      <w:tr w:rsidR="00994F04" w:rsidRPr="00DD7F54" w:rsidTr="008D2E32">
        <w:trPr>
          <w:trHeight w:val="157"/>
        </w:trPr>
        <w:tc>
          <w:tcPr>
            <w:tcW w:w="1584" w:type="dxa"/>
          </w:tcPr>
          <w:p w:rsidR="00921DCB" w:rsidRDefault="00CE7A06" w:rsidP="00DD4446">
            <w:pPr>
              <w:pStyle w:val="a9"/>
              <w:ind w:firstLine="0"/>
              <w:contextualSpacing/>
              <w:rPr>
                <w:rFonts w:ascii="Times New Roman" w:hAnsi="Times New Roman"/>
                <w:sz w:val="24"/>
                <w:szCs w:val="24"/>
              </w:rPr>
            </w:pPr>
            <w:r>
              <w:rPr>
                <w:rFonts w:ascii="Times New Roman" w:hAnsi="Times New Roman"/>
                <w:sz w:val="24"/>
                <w:szCs w:val="24"/>
              </w:rPr>
              <w:t>14</w:t>
            </w:r>
            <w:r w:rsidR="008D2E32">
              <w:rPr>
                <w:rFonts w:ascii="Times New Roman" w:hAnsi="Times New Roman"/>
                <w:sz w:val="24"/>
                <w:szCs w:val="24"/>
              </w:rPr>
              <w:t xml:space="preserve"> .</w:t>
            </w:r>
            <w:r>
              <w:rPr>
                <w:rFonts w:ascii="Times New Roman" w:hAnsi="Times New Roman"/>
                <w:sz w:val="24"/>
                <w:szCs w:val="24"/>
              </w:rPr>
              <w:t>0</w:t>
            </w:r>
            <w:r w:rsidR="008D2E32">
              <w:rPr>
                <w:rFonts w:ascii="Times New Roman" w:hAnsi="Times New Roman"/>
                <w:sz w:val="24"/>
                <w:szCs w:val="24"/>
              </w:rPr>
              <w:t>1.20</w:t>
            </w:r>
            <w:r>
              <w:rPr>
                <w:rFonts w:ascii="Times New Roman" w:hAnsi="Times New Roman"/>
                <w:sz w:val="24"/>
                <w:szCs w:val="24"/>
              </w:rPr>
              <w:t>20</w:t>
            </w:r>
            <w:r w:rsidR="008D2E32">
              <w:rPr>
                <w:rFonts w:ascii="Times New Roman" w:hAnsi="Times New Roman"/>
                <w:sz w:val="24"/>
                <w:szCs w:val="24"/>
              </w:rPr>
              <w:t xml:space="preserve">  г</w:t>
            </w:r>
          </w:p>
        </w:tc>
        <w:tc>
          <w:tcPr>
            <w:tcW w:w="2623" w:type="dxa"/>
          </w:tcPr>
          <w:p w:rsidR="00921DCB" w:rsidRPr="00E136F8" w:rsidRDefault="008D2E32" w:rsidP="00D95248">
            <w:pPr>
              <w:pStyle w:val="a9"/>
              <w:ind w:firstLine="0"/>
              <w:contextualSpacing/>
              <w:jc w:val="center"/>
              <w:rPr>
                <w:rFonts w:ascii="Times New Roman" w:hAnsi="Times New Roman"/>
                <w:sz w:val="22"/>
                <w:szCs w:val="22"/>
              </w:rPr>
            </w:pPr>
            <w:r>
              <w:rPr>
                <w:rFonts w:ascii="Times New Roman" w:hAnsi="Times New Roman"/>
                <w:sz w:val="22"/>
                <w:szCs w:val="22"/>
              </w:rPr>
              <w:t xml:space="preserve"> </w:t>
            </w:r>
          </w:p>
        </w:tc>
        <w:tc>
          <w:tcPr>
            <w:tcW w:w="1997" w:type="dxa"/>
          </w:tcPr>
          <w:p w:rsidR="00921DCB" w:rsidRPr="00DD7F54" w:rsidRDefault="00921DCB" w:rsidP="00752CCE">
            <w:pPr>
              <w:pStyle w:val="a9"/>
              <w:ind w:firstLine="0"/>
              <w:contextualSpacing/>
              <w:jc w:val="left"/>
              <w:rPr>
                <w:rFonts w:ascii="Times New Roman" w:hAnsi="Times New Roman"/>
                <w:sz w:val="24"/>
                <w:szCs w:val="24"/>
              </w:rPr>
            </w:pPr>
          </w:p>
        </w:tc>
        <w:tc>
          <w:tcPr>
            <w:tcW w:w="1842" w:type="dxa"/>
          </w:tcPr>
          <w:p w:rsidR="00921DCB" w:rsidRDefault="00921DCB" w:rsidP="00752CCE">
            <w:pPr>
              <w:pStyle w:val="a9"/>
              <w:ind w:firstLine="0"/>
              <w:contextualSpacing/>
              <w:jc w:val="left"/>
              <w:rPr>
                <w:rFonts w:ascii="Times New Roman" w:hAnsi="Times New Roman"/>
                <w:sz w:val="24"/>
                <w:szCs w:val="24"/>
              </w:rPr>
            </w:pPr>
          </w:p>
        </w:tc>
        <w:tc>
          <w:tcPr>
            <w:tcW w:w="1852" w:type="dxa"/>
          </w:tcPr>
          <w:p w:rsidR="00921DCB" w:rsidRDefault="00921DCB" w:rsidP="00752CCE">
            <w:pPr>
              <w:pStyle w:val="a9"/>
              <w:ind w:firstLine="0"/>
              <w:contextualSpacing/>
              <w:jc w:val="left"/>
              <w:rPr>
                <w:rFonts w:ascii="Times New Roman" w:hAnsi="Times New Roman"/>
                <w:sz w:val="24"/>
                <w:szCs w:val="24"/>
              </w:rPr>
            </w:pPr>
          </w:p>
        </w:tc>
      </w:tr>
      <w:tr w:rsidR="00921DCB" w:rsidRPr="00DD7F54" w:rsidTr="00994F04">
        <w:tc>
          <w:tcPr>
            <w:tcW w:w="4207" w:type="dxa"/>
            <w:gridSpan w:val="2"/>
          </w:tcPr>
          <w:p w:rsidR="00921DCB" w:rsidRDefault="00921DCB" w:rsidP="008D2E32">
            <w:pPr>
              <w:pStyle w:val="a9"/>
              <w:ind w:firstLine="0"/>
              <w:contextualSpacing/>
              <w:jc w:val="center"/>
              <w:rPr>
                <w:rFonts w:ascii="Times New Roman" w:hAnsi="Times New Roman"/>
                <w:sz w:val="24"/>
                <w:szCs w:val="24"/>
              </w:rPr>
            </w:pPr>
          </w:p>
        </w:tc>
        <w:tc>
          <w:tcPr>
            <w:tcW w:w="1997" w:type="dxa"/>
          </w:tcPr>
          <w:p w:rsidR="00921DCB" w:rsidRPr="00DD7F54" w:rsidRDefault="00921DCB" w:rsidP="00752CCE">
            <w:pPr>
              <w:pStyle w:val="a9"/>
              <w:ind w:firstLine="0"/>
              <w:contextualSpacing/>
              <w:jc w:val="left"/>
              <w:rPr>
                <w:rFonts w:ascii="Times New Roman" w:hAnsi="Times New Roman"/>
                <w:sz w:val="24"/>
                <w:szCs w:val="24"/>
              </w:rPr>
            </w:pPr>
          </w:p>
        </w:tc>
        <w:tc>
          <w:tcPr>
            <w:tcW w:w="3694" w:type="dxa"/>
            <w:gridSpan w:val="2"/>
          </w:tcPr>
          <w:p w:rsidR="00921DCB" w:rsidRDefault="00921DCB" w:rsidP="00386ED1">
            <w:pPr>
              <w:pStyle w:val="a9"/>
              <w:ind w:firstLine="0"/>
              <w:contextualSpacing/>
              <w:jc w:val="left"/>
              <w:rPr>
                <w:rFonts w:ascii="Times New Roman" w:hAnsi="Times New Roman"/>
                <w:sz w:val="24"/>
                <w:szCs w:val="24"/>
              </w:rPr>
            </w:pPr>
          </w:p>
        </w:tc>
      </w:tr>
    </w:tbl>
    <w:p w:rsidR="008C17C7" w:rsidRDefault="008C17C7" w:rsidP="00E7246A">
      <w:pPr>
        <w:spacing w:after="0" w:line="240" w:lineRule="auto"/>
        <w:jc w:val="center"/>
        <w:rPr>
          <w:rFonts w:ascii="Times New Roman" w:hAnsi="Times New Roman"/>
          <w:b/>
          <w:bCs/>
          <w:color w:val="000000"/>
          <w:sz w:val="28"/>
          <w:szCs w:val="28"/>
        </w:rPr>
      </w:pPr>
    </w:p>
    <w:p w:rsidR="0055450D" w:rsidRDefault="0055450D" w:rsidP="00E7246A">
      <w:pPr>
        <w:spacing w:after="0" w:line="240" w:lineRule="auto"/>
        <w:jc w:val="center"/>
        <w:rPr>
          <w:rFonts w:ascii="Times New Roman" w:hAnsi="Times New Roman"/>
          <w:b/>
          <w:bCs/>
          <w:color w:val="000000"/>
          <w:sz w:val="28"/>
          <w:szCs w:val="28"/>
        </w:rPr>
      </w:pPr>
    </w:p>
    <w:p w:rsidR="00A65111" w:rsidRPr="00033995" w:rsidRDefault="00A65111" w:rsidP="00E7246A">
      <w:pPr>
        <w:spacing w:after="0" w:line="240" w:lineRule="auto"/>
        <w:jc w:val="center"/>
        <w:rPr>
          <w:rFonts w:ascii="Times New Roman" w:hAnsi="Times New Roman"/>
          <w:color w:val="000000"/>
          <w:sz w:val="28"/>
          <w:szCs w:val="28"/>
        </w:rPr>
      </w:pPr>
      <w:r w:rsidRPr="00A65111">
        <w:rPr>
          <w:rFonts w:ascii="Times New Roman" w:hAnsi="Times New Roman"/>
          <w:b/>
          <w:bCs/>
          <w:color w:val="000000"/>
          <w:sz w:val="28"/>
          <w:szCs w:val="28"/>
        </w:rPr>
        <w:t>Правила внутреннего трудового распорядка</w:t>
      </w:r>
    </w:p>
    <w:p w:rsidR="00A65111" w:rsidRPr="00033995" w:rsidRDefault="00A65111" w:rsidP="00E7246A">
      <w:pPr>
        <w:spacing w:after="0" w:line="240" w:lineRule="auto"/>
        <w:rPr>
          <w:rFonts w:ascii="Times New Roman" w:hAnsi="Times New Roman"/>
          <w:color w:val="000000"/>
          <w:sz w:val="28"/>
          <w:szCs w:val="28"/>
        </w:rPr>
      </w:pPr>
      <w:r w:rsidRPr="00033995">
        <w:rPr>
          <w:rFonts w:ascii="Times New Roman" w:hAnsi="Times New Roman"/>
          <w:color w:val="000000"/>
          <w:sz w:val="28"/>
          <w:szCs w:val="28"/>
        </w:rPr>
        <w:t> </w:t>
      </w:r>
    </w:p>
    <w:p w:rsidR="00F95996" w:rsidRPr="00F95996" w:rsidRDefault="00A65111" w:rsidP="00F95996">
      <w:pPr>
        <w:numPr>
          <w:ilvl w:val="0"/>
          <w:numId w:val="1"/>
        </w:numPr>
        <w:spacing w:after="0" w:line="240" w:lineRule="auto"/>
        <w:rPr>
          <w:rFonts w:ascii="Times New Roman" w:hAnsi="Times New Roman"/>
          <w:sz w:val="24"/>
          <w:szCs w:val="24"/>
        </w:rPr>
      </w:pPr>
      <w:r w:rsidRPr="00F95996">
        <w:rPr>
          <w:rFonts w:ascii="Times New Roman" w:hAnsi="Times New Roman"/>
          <w:b/>
          <w:bCs/>
          <w:color w:val="000000"/>
          <w:sz w:val="28"/>
          <w:szCs w:val="28"/>
        </w:rPr>
        <w:t>Общие положения</w:t>
      </w:r>
    </w:p>
    <w:p w:rsidR="003774A2" w:rsidRPr="00F95996" w:rsidRDefault="00F95996" w:rsidP="005562B4">
      <w:pPr>
        <w:spacing w:after="0" w:line="240" w:lineRule="auto"/>
        <w:jc w:val="both"/>
        <w:rPr>
          <w:rFonts w:ascii="Times New Roman" w:hAnsi="Times New Roman"/>
          <w:sz w:val="24"/>
          <w:szCs w:val="24"/>
        </w:rPr>
      </w:pPr>
      <w:r>
        <w:rPr>
          <w:rFonts w:ascii="Times New Roman" w:hAnsi="Times New Roman"/>
          <w:sz w:val="24"/>
          <w:szCs w:val="24"/>
        </w:rPr>
        <w:t xml:space="preserve"> </w:t>
      </w:r>
      <w:r w:rsidR="00D20E2A" w:rsidRPr="00F95996">
        <w:rPr>
          <w:rFonts w:ascii="Times New Roman" w:hAnsi="Times New Roman"/>
          <w:sz w:val="24"/>
          <w:szCs w:val="24"/>
        </w:rPr>
        <w:t>1.1. Правила внутреннего трудового распорядка – локальный нормативный акт организации,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учреждении (далее–Работодатель).</w:t>
      </w:r>
    </w:p>
    <w:p w:rsidR="003774A2" w:rsidRPr="00F95996" w:rsidRDefault="00D20E2A" w:rsidP="003774A2">
      <w:pPr>
        <w:spacing w:after="0" w:line="240" w:lineRule="auto"/>
        <w:jc w:val="both"/>
        <w:rPr>
          <w:rFonts w:ascii="Times New Roman" w:hAnsi="Times New Roman"/>
          <w:sz w:val="24"/>
          <w:szCs w:val="24"/>
        </w:rPr>
      </w:pPr>
      <w:r w:rsidRPr="00F95996">
        <w:rPr>
          <w:rFonts w:ascii="Times New Roman" w:hAnsi="Times New Roman"/>
          <w:sz w:val="24"/>
          <w:szCs w:val="24"/>
        </w:rPr>
        <w:t xml:space="preserve">1.2.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учреждения.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1.3. Настоящие правила внутреннего трудового распорядка устанавливают взаимные права и обязанности</w:t>
      </w:r>
      <w:r w:rsidR="00CF115B"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 </w:t>
      </w:r>
      <w:r w:rsidR="00CF115B" w:rsidRPr="00F95996">
        <w:rPr>
          <w:rFonts w:ascii="Times New Roman" w:hAnsi="Times New Roman"/>
          <w:color w:val="000000"/>
          <w:sz w:val="24"/>
          <w:szCs w:val="24"/>
        </w:rPr>
        <w:t>Работодателя</w:t>
      </w:r>
      <w:r w:rsidRPr="00F95996">
        <w:rPr>
          <w:rFonts w:ascii="Times New Roman" w:hAnsi="Times New Roman"/>
          <w:color w:val="000000"/>
          <w:sz w:val="24"/>
          <w:szCs w:val="24"/>
        </w:rPr>
        <w:t xml:space="preserve"> и работников, ответственность  за их соблюдени</w:t>
      </w:r>
      <w:r w:rsidR="00E505CA" w:rsidRPr="00F95996">
        <w:rPr>
          <w:rFonts w:ascii="Times New Roman" w:hAnsi="Times New Roman"/>
          <w:color w:val="000000"/>
          <w:sz w:val="24"/>
          <w:szCs w:val="24"/>
        </w:rPr>
        <w:t xml:space="preserve">е и исполнение. </w:t>
      </w:r>
    </w:p>
    <w:p w:rsidR="003774A2" w:rsidRPr="00F95996" w:rsidRDefault="00E505CA"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1.4. Вопросы, </w:t>
      </w:r>
      <w:r w:rsidR="00A65111" w:rsidRPr="00F95996">
        <w:rPr>
          <w:rFonts w:ascii="Times New Roman" w:hAnsi="Times New Roman"/>
          <w:color w:val="000000"/>
          <w:sz w:val="24"/>
          <w:szCs w:val="24"/>
        </w:rPr>
        <w:t xml:space="preserve"> связанные с установлением Правил внутреннего трудового распорядка, решаются </w:t>
      </w:r>
      <w:r w:rsidR="00CF115B" w:rsidRPr="00F95996">
        <w:rPr>
          <w:rFonts w:ascii="Times New Roman" w:hAnsi="Times New Roman"/>
          <w:color w:val="000000"/>
          <w:sz w:val="24"/>
          <w:szCs w:val="24"/>
        </w:rPr>
        <w:t xml:space="preserve">Работодателем </w:t>
      </w:r>
      <w:r w:rsidR="00A65111" w:rsidRPr="00F95996">
        <w:rPr>
          <w:rFonts w:ascii="Times New Roman" w:hAnsi="Times New Roman"/>
          <w:color w:val="000000"/>
          <w:sz w:val="24"/>
          <w:szCs w:val="24"/>
        </w:rPr>
        <w:t xml:space="preserve">по согласованию с </w:t>
      </w:r>
      <w:r w:rsidR="00E136F8" w:rsidRPr="00F95996">
        <w:rPr>
          <w:rFonts w:ascii="Times New Roman" w:hAnsi="Times New Roman"/>
          <w:color w:val="000000"/>
          <w:sz w:val="24"/>
          <w:szCs w:val="24"/>
        </w:rPr>
        <w:t>трудовым Советом</w:t>
      </w:r>
      <w:r w:rsidR="00A65111" w:rsidRPr="00F95996">
        <w:rPr>
          <w:rFonts w:ascii="Times New Roman" w:hAnsi="Times New Roman"/>
          <w:color w:val="000000"/>
          <w:sz w:val="24"/>
          <w:szCs w:val="24"/>
        </w:rPr>
        <w:t xml:space="preserve"> </w:t>
      </w:r>
      <w:r w:rsidR="00CE7A06">
        <w:rPr>
          <w:rFonts w:ascii="Times New Roman" w:hAnsi="Times New Roman"/>
          <w:color w:val="000000"/>
          <w:sz w:val="24"/>
          <w:szCs w:val="24"/>
        </w:rPr>
        <w:t xml:space="preserve">Муниципального бюджетного учреждения «Спортивная школа </w:t>
      </w:r>
      <w:r w:rsidR="00E136F8"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Спасск-Дальний</w:t>
      </w:r>
      <w:r w:rsidR="00C9744D" w:rsidRPr="00F95996">
        <w:rPr>
          <w:rFonts w:ascii="Times New Roman" w:hAnsi="Times New Roman"/>
          <w:color w:val="000000"/>
          <w:sz w:val="24"/>
          <w:szCs w:val="24"/>
        </w:rPr>
        <w:t xml:space="preserve">    </w:t>
      </w:r>
    </w:p>
    <w:p w:rsidR="00CE7A06" w:rsidRPr="00F95996" w:rsidRDefault="00A65111" w:rsidP="00CE7A06">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1.5. Правила внутреннего трудового распорядка утверждаются директором и согласовываются с </w:t>
      </w:r>
      <w:r w:rsidR="000D13F7" w:rsidRPr="00F95996">
        <w:rPr>
          <w:rFonts w:ascii="Times New Roman" w:hAnsi="Times New Roman"/>
          <w:color w:val="000000"/>
          <w:sz w:val="24"/>
          <w:szCs w:val="24"/>
        </w:rPr>
        <w:t xml:space="preserve">Советом </w:t>
      </w:r>
      <w:r w:rsidR="00E136F8" w:rsidRPr="00F95996">
        <w:rPr>
          <w:rFonts w:ascii="Times New Roman" w:hAnsi="Times New Roman"/>
          <w:color w:val="000000"/>
          <w:sz w:val="24"/>
          <w:szCs w:val="24"/>
        </w:rPr>
        <w:t>трудов</w:t>
      </w:r>
      <w:r w:rsidR="000D13F7" w:rsidRPr="00F95996">
        <w:rPr>
          <w:rFonts w:ascii="Times New Roman" w:hAnsi="Times New Roman"/>
          <w:color w:val="000000"/>
          <w:sz w:val="24"/>
          <w:szCs w:val="24"/>
        </w:rPr>
        <w:t>ого коллектива</w:t>
      </w:r>
      <w:r w:rsidR="00E136F8" w:rsidRPr="00F95996">
        <w:rPr>
          <w:rFonts w:ascii="Times New Roman" w:hAnsi="Times New Roman"/>
          <w:color w:val="000000"/>
          <w:sz w:val="24"/>
          <w:szCs w:val="24"/>
        </w:rPr>
        <w:t xml:space="preserve">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AD6950">
        <w:rPr>
          <w:rFonts w:ascii="Times New Roman" w:hAnsi="Times New Roman"/>
          <w:color w:val="000000"/>
          <w:sz w:val="24"/>
          <w:szCs w:val="24"/>
        </w:rPr>
        <w:t xml:space="preserve"> </w:t>
      </w:r>
      <w:r w:rsidR="00CE7A06">
        <w:rPr>
          <w:rFonts w:ascii="Times New Roman" w:hAnsi="Times New Roman"/>
          <w:color w:val="000000"/>
          <w:sz w:val="24"/>
          <w:szCs w:val="24"/>
        </w:rPr>
        <w:t>-</w:t>
      </w:r>
      <w:r w:rsidR="00AD6950">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CE7A06" w:rsidRPr="00F95996">
        <w:rPr>
          <w:rFonts w:ascii="Times New Roman" w:hAnsi="Times New Roman"/>
          <w:color w:val="000000"/>
          <w:sz w:val="24"/>
          <w:szCs w:val="24"/>
        </w:rPr>
        <w:t xml:space="preserve">    </w:t>
      </w:r>
    </w:p>
    <w:p w:rsidR="003774A2" w:rsidRPr="00F95996" w:rsidRDefault="008C17C7"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w:t>
      </w:r>
      <w:r w:rsidR="00C9744D" w:rsidRPr="00F95996">
        <w:rPr>
          <w:rFonts w:ascii="Times New Roman" w:hAnsi="Times New Roman"/>
          <w:color w:val="000000"/>
          <w:sz w:val="24"/>
          <w:szCs w:val="24"/>
        </w:rPr>
        <w:t>(ст.190ТК</w:t>
      </w:r>
      <w:r w:rsidR="00D20E2A" w:rsidRPr="00F95996">
        <w:rPr>
          <w:rFonts w:ascii="Times New Roman" w:hAnsi="Times New Roman"/>
          <w:color w:val="000000"/>
          <w:sz w:val="24"/>
          <w:szCs w:val="24"/>
        </w:rPr>
        <w:t>РФ).</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1.6. Каждый работник учреждения несет ответственность за качество образования и его соответствие образовательной программе, которую реализует,  за соблюдение трудовой и производственной дисциплины.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1.7. Индивидуальные обязанности вновь принятых работников предусматриваются в заключаемых с ним трудовых дог</w:t>
      </w:r>
      <w:r w:rsidR="00C9744D" w:rsidRPr="00F95996">
        <w:rPr>
          <w:rFonts w:ascii="Times New Roman" w:hAnsi="Times New Roman"/>
          <w:color w:val="000000"/>
          <w:sz w:val="24"/>
          <w:szCs w:val="24"/>
        </w:rPr>
        <w:t xml:space="preserve">оворах </w:t>
      </w:r>
      <w:r w:rsidR="0084667C" w:rsidRPr="00F95996">
        <w:rPr>
          <w:rFonts w:ascii="Times New Roman" w:hAnsi="Times New Roman"/>
          <w:color w:val="000000"/>
          <w:sz w:val="24"/>
          <w:szCs w:val="24"/>
        </w:rPr>
        <w:t>и должностными инструкциями</w:t>
      </w:r>
      <w:r w:rsidR="003774A2" w:rsidRPr="00F95996">
        <w:rPr>
          <w:rFonts w:ascii="Times New Roman" w:hAnsi="Times New Roman"/>
          <w:color w:val="000000"/>
          <w:sz w:val="24"/>
          <w:szCs w:val="24"/>
        </w:rPr>
        <w:t>.</w:t>
      </w:r>
    </w:p>
    <w:p w:rsidR="00A65111" w:rsidRPr="00F95996" w:rsidRDefault="008E1018"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1.8.</w:t>
      </w:r>
      <w:r w:rsidR="00A65111" w:rsidRPr="00F95996">
        <w:rPr>
          <w:rFonts w:ascii="Times New Roman" w:hAnsi="Times New Roman"/>
          <w:color w:val="000000"/>
          <w:sz w:val="24"/>
          <w:szCs w:val="24"/>
        </w:rPr>
        <w:t xml:space="preserve">Текст Правил внутреннего трудового распорядка обязателен для ознакомления всех работников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AD6950">
        <w:rPr>
          <w:rFonts w:ascii="Times New Roman" w:hAnsi="Times New Roman"/>
          <w:color w:val="000000"/>
          <w:sz w:val="24"/>
          <w:szCs w:val="24"/>
        </w:rPr>
        <w:t xml:space="preserve"> </w:t>
      </w:r>
      <w:r w:rsidR="00CE7A06">
        <w:rPr>
          <w:rFonts w:ascii="Times New Roman" w:hAnsi="Times New Roman"/>
          <w:color w:val="000000"/>
          <w:sz w:val="24"/>
          <w:szCs w:val="24"/>
        </w:rPr>
        <w:t>-</w:t>
      </w:r>
      <w:r w:rsidR="00AD6950">
        <w:rPr>
          <w:rFonts w:ascii="Times New Roman" w:hAnsi="Times New Roman"/>
          <w:color w:val="000000"/>
          <w:sz w:val="24"/>
          <w:szCs w:val="24"/>
        </w:rPr>
        <w:t xml:space="preserve"> </w:t>
      </w:r>
      <w:r w:rsidR="00CE7A06">
        <w:rPr>
          <w:rFonts w:ascii="Times New Roman" w:hAnsi="Times New Roman"/>
          <w:color w:val="000000"/>
          <w:sz w:val="24"/>
          <w:szCs w:val="24"/>
        </w:rPr>
        <w:t xml:space="preserve">Дальний   </w:t>
      </w:r>
      <w:r w:rsidR="00847BB2" w:rsidRPr="00F95996">
        <w:rPr>
          <w:rFonts w:ascii="Times New Roman" w:hAnsi="Times New Roman"/>
          <w:color w:val="000000"/>
          <w:sz w:val="24"/>
          <w:szCs w:val="24"/>
        </w:rPr>
        <w:t>под роспись.</w:t>
      </w:r>
    </w:p>
    <w:p w:rsidR="0055450D" w:rsidRPr="00F95996" w:rsidRDefault="0055450D" w:rsidP="003774A2">
      <w:pPr>
        <w:spacing w:after="0" w:line="240" w:lineRule="auto"/>
        <w:jc w:val="both"/>
        <w:rPr>
          <w:rFonts w:ascii="Times New Roman" w:hAnsi="Times New Roman"/>
          <w:color w:val="000000"/>
          <w:sz w:val="24"/>
          <w:szCs w:val="24"/>
        </w:rPr>
      </w:pPr>
    </w:p>
    <w:p w:rsidR="003774A2" w:rsidRPr="00F95996" w:rsidRDefault="00A65111" w:rsidP="00F95996">
      <w:pPr>
        <w:spacing w:after="0" w:line="240" w:lineRule="auto"/>
        <w:rPr>
          <w:rFonts w:ascii="Times New Roman" w:hAnsi="Times New Roman"/>
          <w:color w:val="000000"/>
          <w:sz w:val="24"/>
          <w:szCs w:val="24"/>
        </w:rPr>
      </w:pPr>
      <w:r w:rsidRPr="00F95996">
        <w:rPr>
          <w:rFonts w:ascii="Times New Roman" w:hAnsi="Times New Roman"/>
          <w:b/>
          <w:bCs/>
          <w:color w:val="000000"/>
          <w:sz w:val="24"/>
          <w:szCs w:val="24"/>
        </w:rPr>
        <w:t>II. Порядок приема, перевода и увольнения работников</w:t>
      </w:r>
    </w:p>
    <w:p w:rsidR="00CE7A06" w:rsidRPr="00F95996" w:rsidRDefault="00A65111" w:rsidP="00CE7A06">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2.1.    Для работников учреждения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AD6950">
        <w:rPr>
          <w:rFonts w:ascii="Times New Roman" w:hAnsi="Times New Roman"/>
          <w:color w:val="000000"/>
          <w:sz w:val="24"/>
          <w:szCs w:val="24"/>
        </w:rPr>
        <w:t xml:space="preserve"> </w:t>
      </w:r>
      <w:r w:rsidR="00CE7A06">
        <w:rPr>
          <w:rFonts w:ascii="Times New Roman" w:hAnsi="Times New Roman"/>
          <w:color w:val="000000"/>
          <w:sz w:val="24"/>
          <w:szCs w:val="24"/>
        </w:rPr>
        <w:t>-</w:t>
      </w:r>
      <w:r w:rsidR="00AD6950">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CE7A06" w:rsidRPr="00F95996">
        <w:rPr>
          <w:rFonts w:ascii="Times New Roman" w:hAnsi="Times New Roman"/>
          <w:color w:val="000000"/>
          <w:sz w:val="24"/>
          <w:szCs w:val="24"/>
        </w:rPr>
        <w:t xml:space="preserve">    </w:t>
      </w:r>
    </w:p>
    <w:p w:rsidR="003774A2"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Р</w:t>
      </w:r>
      <w:r w:rsidR="00A65111" w:rsidRPr="00F95996">
        <w:rPr>
          <w:rFonts w:ascii="Times New Roman" w:hAnsi="Times New Roman"/>
          <w:color w:val="000000"/>
          <w:sz w:val="24"/>
          <w:szCs w:val="24"/>
        </w:rPr>
        <w:t xml:space="preserve">аботодателем является директор, который осуществляет прием на работу и увольнение. </w:t>
      </w:r>
    </w:p>
    <w:p w:rsidR="00D20E2A"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2.2</w:t>
      </w:r>
      <w:r w:rsidR="00A65111" w:rsidRPr="00F95996">
        <w:rPr>
          <w:rFonts w:ascii="Times New Roman" w:hAnsi="Times New Roman"/>
          <w:color w:val="000000"/>
          <w:sz w:val="24"/>
          <w:szCs w:val="24"/>
        </w:rPr>
        <w:t>.  </w:t>
      </w:r>
      <w:r w:rsidR="00D20E2A" w:rsidRPr="00F95996">
        <w:rPr>
          <w:rFonts w:ascii="Times New Roman" w:hAnsi="Times New Roman"/>
          <w:color w:val="000000"/>
          <w:sz w:val="24"/>
          <w:szCs w:val="24"/>
        </w:rPr>
        <w:t xml:space="preserve">К </w:t>
      </w:r>
      <w:r w:rsidR="00CE7A06">
        <w:rPr>
          <w:rFonts w:ascii="Times New Roman" w:hAnsi="Times New Roman"/>
          <w:color w:val="000000"/>
          <w:sz w:val="24"/>
          <w:szCs w:val="24"/>
        </w:rPr>
        <w:t>спортивной</w:t>
      </w:r>
      <w:r w:rsidR="00D20E2A" w:rsidRPr="00F95996">
        <w:rPr>
          <w:rFonts w:ascii="Times New Roman" w:hAnsi="Times New Roman"/>
          <w:color w:val="000000"/>
          <w:sz w:val="24"/>
          <w:szCs w:val="24"/>
        </w:rPr>
        <w:t xml:space="preserve"> деятельности допускаются лица, имеющие образовательный ценз, который  определяется в порядке, установленном типовым положением о </w:t>
      </w:r>
      <w:r w:rsidR="00CE7A06">
        <w:rPr>
          <w:rFonts w:ascii="Times New Roman" w:hAnsi="Times New Roman"/>
          <w:color w:val="000000"/>
          <w:sz w:val="24"/>
          <w:szCs w:val="24"/>
        </w:rPr>
        <w:t>спортивных</w:t>
      </w:r>
      <w:r w:rsidR="00D20E2A" w:rsidRPr="00F95996">
        <w:rPr>
          <w:rFonts w:ascii="Times New Roman" w:hAnsi="Times New Roman"/>
          <w:color w:val="000000"/>
          <w:sz w:val="24"/>
          <w:szCs w:val="24"/>
        </w:rPr>
        <w:t xml:space="preserve"> учреждениях соответствующих типов, видов, утверждаемыми Правительством РФ. </w:t>
      </w:r>
    </w:p>
    <w:p w:rsidR="00C22200" w:rsidRPr="00F95996" w:rsidRDefault="00D20E2A"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lastRenderedPageBreak/>
        <w:t> </w:t>
      </w:r>
      <w:r w:rsidR="00A65111" w:rsidRPr="00F95996">
        <w:rPr>
          <w:rFonts w:ascii="Times New Roman" w:hAnsi="Times New Roman"/>
          <w:color w:val="000000"/>
          <w:sz w:val="24"/>
          <w:szCs w:val="24"/>
        </w:rPr>
        <w:t xml:space="preserve">К </w:t>
      </w:r>
      <w:r w:rsidR="00CE7A06">
        <w:rPr>
          <w:rFonts w:ascii="Times New Roman" w:hAnsi="Times New Roman"/>
          <w:color w:val="000000"/>
          <w:sz w:val="24"/>
          <w:szCs w:val="24"/>
        </w:rPr>
        <w:t>спортивной</w:t>
      </w:r>
      <w:r w:rsidR="00A65111" w:rsidRPr="00F95996">
        <w:rPr>
          <w:rFonts w:ascii="Times New Roman" w:hAnsi="Times New Roman"/>
          <w:color w:val="000000"/>
          <w:sz w:val="24"/>
          <w:szCs w:val="24"/>
        </w:rPr>
        <w:t xml:space="preserve"> деятельности </w:t>
      </w:r>
      <w:r w:rsidR="00055319" w:rsidRPr="00F95996">
        <w:rPr>
          <w:rFonts w:ascii="Times New Roman" w:hAnsi="Times New Roman"/>
          <w:color w:val="000000"/>
          <w:sz w:val="24"/>
          <w:szCs w:val="24"/>
        </w:rPr>
        <w:t>не допускаются лица:</w:t>
      </w:r>
      <w:r w:rsidR="00A65111" w:rsidRPr="00F95996">
        <w:rPr>
          <w:rFonts w:ascii="Times New Roman" w:hAnsi="Times New Roman"/>
          <w:color w:val="000000"/>
          <w:sz w:val="24"/>
          <w:szCs w:val="24"/>
        </w:rPr>
        <w:t xml:space="preserve"> </w:t>
      </w:r>
    </w:p>
    <w:p w:rsidR="00D20E2A" w:rsidRPr="00F95996" w:rsidRDefault="00C22200"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w:t>
      </w:r>
      <w:r w:rsidR="00055319" w:rsidRPr="00F95996">
        <w:rPr>
          <w:rFonts w:ascii="Times New Roman" w:hAnsi="Times New Roman"/>
          <w:color w:val="000000"/>
          <w:sz w:val="24"/>
          <w:szCs w:val="24"/>
        </w:rPr>
        <w:t>лишённые права заниматься педагогической деятельностью в соответствии с вступившим в законную силу приговором суда; имеющие</w:t>
      </w:r>
      <w:r w:rsidR="00D20E2A" w:rsidRPr="00F95996">
        <w:rPr>
          <w:rFonts w:ascii="Times New Roman" w:hAnsi="Times New Roman"/>
          <w:color w:val="000000"/>
          <w:sz w:val="24"/>
          <w:szCs w:val="24"/>
        </w:rPr>
        <w:t xml:space="preserve"> или имевшие судимость, подвергающиеся и подвер</w:t>
      </w:r>
      <w:r w:rsidRPr="00F95996">
        <w:rPr>
          <w:rFonts w:ascii="Times New Roman" w:hAnsi="Times New Roman"/>
          <w:color w:val="000000"/>
          <w:sz w:val="24"/>
          <w:szCs w:val="24"/>
        </w:rPr>
        <w:t>гавшиеся уголовному преследованию (</w:t>
      </w:r>
      <w:r w:rsidR="00D20E2A" w:rsidRPr="00F95996">
        <w:rPr>
          <w:rFonts w:ascii="Times New Roman" w:hAnsi="Times New Roman"/>
          <w:color w:val="000000"/>
          <w:sz w:val="24"/>
          <w:szCs w:val="24"/>
        </w:rPr>
        <w:t>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w:t>
      </w:r>
      <w:r w:rsidRPr="00F95996">
        <w:rPr>
          <w:rFonts w:ascii="Times New Roman" w:hAnsi="Times New Roman"/>
          <w:color w:val="000000"/>
          <w:sz w:val="24"/>
          <w:szCs w:val="24"/>
        </w:rPr>
        <w:t>ства личности (</w:t>
      </w:r>
      <w:r w:rsidR="00D20E2A" w:rsidRPr="00F95996">
        <w:rPr>
          <w:rFonts w:ascii="Times New Roman" w:hAnsi="Times New Roman"/>
          <w:color w:val="000000"/>
          <w:sz w:val="24"/>
          <w:szCs w:val="24"/>
        </w:rPr>
        <w:t xml:space="preserve">за исключением незаконного помещения в психиатрический стационар, клеветы и оскорбления), половой неприкосновенности и половой свободы </w:t>
      </w:r>
      <w:r w:rsidRPr="00F95996">
        <w:rPr>
          <w:rFonts w:ascii="Times New Roman" w:hAnsi="Times New Roman"/>
          <w:color w:val="000000"/>
          <w:sz w:val="24"/>
          <w:szCs w:val="24"/>
        </w:rPr>
        <w:t>л</w:t>
      </w:r>
      <w:r w:rsidR="00D20E2A" w:rsidRPr="00F95996">
        <w:rPr>
          <w:rFonts w:ascii="Times New Roman" w:hAnsi="Times New Roman"/>
          <w:color w:val="000000"/>
          <w:sz w:val="24"/>
          <w:szCs w:val="24"/>
        </w:rPr>
        <w:t>ичности, против семьи и несовершеннолетних, з</w:t>
      </w:r>
      <w:r w:rsidRPr="00F95996">
        <w:rPr>
          <w:rFonts w:ascii="Times New Roman" w:hAnsi="Times New Roman"/>
          <w:color w:val="000000"/>
          <w:sz w:val="24"/>
          <w:szCs w:val="24"/>
        </w:rPr>
        <w:t>доровья населения и общественной</w:t>
      </w:r>
      <w:r w:rsidR="00D20E2A" w:rsidRPr="00F95996">
        <w:rPr>
          <w:rFonts w:ascii="Times New Roman" w:hAnsi="Times New Roman"/>
          <w:color w:val="000000"/>
          <w:sz w:val="24"/>
          <w:szCs w:val="24"/>
        </w:rPr>
        <w:t xml:space="preserve"> нравственности, а так же против общественной безопасности; </w:t>
      </w:r>
    </w:p>
    <w:p w:rsidR="00C22200" w:rsidRPr="00F95996" w:rsidRDefault="00C22200"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имеющие</w:t>
      </w:r>
      <w:r w:rsidR="00D20E2A"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 не</w:t>
      </w:r>
      <w:r w:rsidR="00055319" w:rsidRPr="00F95996">
        <w:rPr>
          <w:rFonts w:ascii="Times New Roman" w:hAnsi="Times New Roman"/>
          <w:color w:val="000000"/>
          <w:sz w:val="24"/>
          <w:szCs w:val="24"/>
        </w:rPr>
        <w:t>сня</w:t>
      </w:r>
      <w:r w:rsidRPr="00F95996">
        <w:rPr>
          <w:rFonts w:ascii="Times New Roman" w:hAnsi="Times New Roman"/>
          <w:color w:val="000000"/>
          <w:sz w:val="24"/>
          <w:szCs w:val="24"/>
        </w:rPr>
        <w:t>тую или не</w:t>
      </w:r>
      <w:r w:rsidR="00055319" w:rsidRPr="00F95996">
        <w:rPr>
          <w:rFonts w:ascii="Times New Roman" w:hAnsi="Times New Roman"/>
          <w:color w:val="000000"/>
          <w:sz w:val="24"/>
          <w:szCs w:val="24"/>
        </w:rPr>
        <w:t>погашенную судимость за умышленные тяжкие и особо тяжкие преступ</w:t>
      </w:r>
      <w:r w:rsidRPr="00F95996">
        <w:rPr>
          <w:rFonts w:ascii="Times New Roman" w:hAnsi="Times New Roman"/>
          <w:color w:val="000000"/>
          <w:sz w:val="24"/>
          <w:szCs w:val="24"/>
        </w:rPr>
        <w:t>ления;</w:t>
      </w:r>
    </w:p>
    <w:p w:rsidR="00C22200" w:rsidRPr="00F95996" w:rsidRDefault="00C22200"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здравоохранения (ст. 331</w:t>
      </w:r>
      <w:r w:rsidR="004413D7" w:rsidRPr="00F95996">
        <w:rPr>
          <w:rFonts w:ascii="Times New Roman" w:hAnsi="Times New Roman"/>
          <w:color w:val="000000"/>
          <w:sz w:val="24"/>
          <w:szCs w:val="24"/>
        </w:rPr>
        <w:t xml:space="preserve">ТК </w:t>
      </w:r>
      <w:r w:rsidRPr="00F95996">
        <w:rPr>
          <w:rFonts w:ascii="Times New Roman" w:hAnsi="Times New Roman"/>
          <w:color w:val="000000"/>
          <w:sz w:val="24"/>
          <w:szCs w:val="24"/>
        </w:rPr>
        <w:t>РФ).</w:t>
      </w:r>
    </w:p>
    <w:p w:rsidR="003774A2"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2.3</w:t>
      </w:r>
      <w:r w:rsidR="00A65111" w:rsidRPr="00F95996">
        <w:rPr>
          <w:rFonts w:ascii="Times New Roman" w:hAnsi="Times New Roman"/>
          <w:color w:val="000000"/>
          <w:sz w:val="24"/>
          <w:szCs w:val="24"/>
        </w:rPr>
        <w:t>.   При приеме на работу (заключение трудового договора) работник обязан пред</w:t>
      </w:r>
      <w:r w:rsidR="0084667C" w:rsidRPr="00F95996">
        <w:rPr>
          <w:rFonts w:ascii="Times New Roman" w:hAnsi="Times New Roman"/>
          <w:color w:val="000000"/>
          <w:sz w:val="24"/>
          <w:szCs w:val="24"/>
        </w:rPr>
        <w:t>о</w:t>
      </w:r>
      <w:r w:rsidR="00A65111" w:rsidRPr="00F95996">
        <w:rPr>
          <w:rFonts w:ascii="Times New Roman" w:hAnsi="Times New Roman"/>
          <w:color w:val="000000"/>
          <w:sz w:val="24"/>
          <w:szCs w:val="24"/>
        </w:rPr>
        <w:t xml:space="preserve">ставить </w:t>
      </w:r>
      <w:r w:rsidRPr="00F95996">
        <w:rPr>
          <w:rFonts w:ascii="Times New Roman" w:hAnsi="Times New Roman"/>
          <w:color w:val="000000"/>
          <w:sz w:val="24"/>
          <w:szCs w:val="24"/>
        </w:rPr>
        <w:t>Работодателю</w:t>
      </w:r>
      <w:r w:rsidR="00C22200" w:rsidRPr="00F95996">
        <w:rPr>
          <w:rFonts w:ascii="Times New Roman" w:hAnsi="Times New Roman"/>
          <w:color w:val="000000"/>
          <w:sz w:val="24"/>
          <w:szCs w:val="24"/>
        </w:rPr>
        <w:t xml:space="preserve"> следующие документы: </w:t>
      </w:r>
    </w:p>
    <w:p w:rsidR="003774A2" w:rsidRPr="00F95996" w:rsidRDefault="00C22200"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00A65111" w:rsidRPr="00F95996">
        <w:rPr>
          <w:rFonts w:ascii="Times New Roman" w:hAnsi="Times New Roman"/>
          <w:sz w:val="24"/>
          <w:szCs w:val="24"/>
        </w:rPr>
        <w:t xml:space="preserve"> медицинское заключение о состоянии здоровья (санитарная книжка, установленного образца); </w:t>
      </w:r>
    </w:p>
    <w:p w:rsidR="003774A2" w:rsidRPr="00F95996" w:rsidRDefault="00C22200"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00A65111" w:rsidRPr="00F95996">
        <w:rPr>
          <w:rFonts w:ascii="Times New Roman" w:hAnsi="Times New Roman"/>
          <w:sz w:val="24"/>
          <w:szCs w:val="24"/>
        </w:rPr>
        <w:t>паспорт или иной докуме</w:t>
      </w:r>
      <w:r w:rsidRPr="00F95996">
        <w:rPr>
          <w:rFonts w:ascii="Times New Roman" w:hAnsi="Times New Roman"/>
          <w:sz w:val="24"/>
          <w:szCs w:val="24"/>
        </w:rPr>
        <w:t xml:space="preserve">нт, удостоверяющий личность; </w:t>
      </w:r>
    </w:p>
    <w:p w:rsidR="003774A2" w:rsidRPr="00F95996" w:rsidRDefault="00C22200"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00A65111" w:rsidRPr="00F95996">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w:t>
      </w:r>
      <w:r w:rsidRPr="00F95996">
        <w:rPr>
          <w:rFonts w:ascii="Times New Roman" w:hAnsi="Times New Roman"/>
          <w:sz w:val="24"/>
          <w:szCs w:val="24"/>
        </w:rPr>
        <w:t xml:space="preserve">а условиях совместительства;  </w:t>
      </w:r>
    </w:p>
    <w:p w:rsidR="00C22200" w:rsidRPr="00F95996" w:rsidRDefault="000A70D1" w:rsidP="003774A2">
      <w:pPr>
        <w:spacing w:after="0" w:line="240" w:lineRule="auto"/>
        <w:jc w:val="both"/>
        <w:rPr>
          <w:rFonts w:ascii="Times New Roman" w:hAnsi="Times New Roman"/>
          <w:sz w:val="24"/>
          <w:szCs w:val="24"/>
        </w:rPr>
      </w:pPr>
      <w:r>
        <w:rPr>
          <w:rFonts w:ascii="Times New Roman" w:hAnsi="Times New Roman"/>
          <w:sz w:val="24"/>
          <w:szCs w:val="24"/>
        </w:rPr>
        <w:t xml:space="preserve"> </w:t>
      </w:r>
      <w:r w:rsidR="00C22200" w:rsidRPr="00F95996">
        <w:rPr>
          <w:rFonts w:ascii="Times New Roman" w:hAnsi="Times New Roman"/>
          <w:sz w:val="24"/>
          <w:szCs w:val="24"/>
        </w:rPr>
        <w:t>-</w:t>
      </w:r>
      <w:r w:rsidR="00A65111" w:rsidRPr="00F95996">
        <w:rPr>
          <w:rFonts w:ascii="Times New Roman" w:hAnsi="Times New Roman"/>
          <w:sz w:val="24"/>
          <w:szCs w:val="24"/>
        </w:rPr>
        <w:t xml:space="preserve">документы воинского учета — для военнообязанных и лиц, подлежащих призыву на военную службу; </w:t>
      </w:r>
    </w:p>
    <w:p w:rsidR="003774A2" w:rsidRPr="00F95996" w:rsidRDefault="00C22200" w:rsidP="003774A2">
      <w:pPr>
        <w:spacing w:after="0" w:line="240" w:lineRule="auto"/>
        <w:jc w:val="both"/>
        <w:rPr>
          <w:rFonts w:ascii="Times New Roman" w:hAnsi="Times New Roman"/>
          <w:sz w:val="24"/>
          <w:szCs w:val="24"/>
        </w:rPr>
      </w:pPr>
      <w:r w:rsidRPr="00F95996">
        <w:rPr>
          <w:rFonts w:ascii="Times New Roman" w:hAnsi="Times New Roman"/>
          <w:sz w:val="24"/>
          <w:szCs w:val="24"/>
        </w:rPr>
        <w:t>- согласие работника на использование его персональных данных;</w:t>
      </w:r>
    </w:p>
    <w:p w:rsidR="008C17C7" w:rsidRPr="00F95996" w:rsidRDefault="00C22200"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00A65111" w:rsidRPr="00F95996">
        <w:rPr>
          <w:rFonts w:ascii="Times New Roman" w:hAnsi="Times New Roman"/>
          <w:sz w:val="24"/>
          <w:szCs w:val="24"/>
        </w:rPr>
        <w:t> документ</w:t>
      </w:r>
      <w:r w:rsidR="008C17C7" w:rsidRPr="00F95996">
        <w:rPr>
          <w:rFonts w:ascii="Times New Roman" w:hAnsi="Times New Roman"/>
          <w:sz w:val="24"/>
          <w:szCs w:val="24"/>
        </w:rPr>
        <w:t xml:space="preserve"> о соответствующем образовании;</w:t>
      </w:r>
    </w:p>
    <w:p w:rsidR="00C22200" w:rsidRPr="00F95996" w:rsidRDefault="00C22200"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справка о наличии (</w:t>
      </w:r>
      <w:r w:rsidR="008C17C7" w:rsidRPr="00F95996">
        <w:rPr>
          <w:rFonts w:ascii="Times New Roman" w:hAnsi="Times New Roman"/>
          <w:color w:val="000000"/>
          <w:sz w:val="24"/>
          <w:szCs w:val="24"/>
        </w:rPr>
        <w:t>отсутствии</w:t>
      </w:r>
      <w:r w:rsidRPr="00F95996">
        <w:rPr>
          <w:rFonts w:ascii="Times New Roman" w:hAnsi="Times New Roman"/>
          <w:color w:val="000000"/>
          <w:sz w:val="24"/>
          <w:szCs w:val="24"/>
        </w:rPr>
        <w:t>)</w:t>
      </w:r>
      <w:r w:rsidR="008C17C7" w:rsidRPr="00F95996">
        <w:rPr>
          <w:rFonts w:ascii="Times New Roman" w:hAnsi="Times New Roman"/>
          <w:color w:val="000000"/>
          <w:sz w:val="24"/>
          <w:szCs w:val="24"/>
        </w:rPr>
        <w:t xml:space="preserve"> судимости </w:t>
      </w:r>
      <w:r w:rsidRPr="00F95996">
        <w:rPr>
          <w:rFonts w:ascii="Times New Roman" w:hAnsi="Times New Roman"/>
          <w:color w:val="000000"/>
          <w:sz w:val="24"/>
          <w:szCs w:val="24"/>
        </w:rPr>
        <w:t>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политике и нормативно – правовому регулированию в сфере внутренних дел,- при поступлении на работу, связанную с деятельностью, к осуществлению которой в соответ</w:t>
      </w:r>
      <w:r w:rsidR="00191455" w:rsidRPr="00F95996">
        <w:rPr>
          <w:rFonts w:ascii="Times New Roman" w:hAnsi="Times New Roman"/>
          <w:color w:val="000000"/>
          <w:sz w:val="24"/>
          <w:szCs w:val="24"/>
        </w:rPr>
        <w:t>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Прием на работу без перечисленных выше</w:t>
      </w:r>
      <w:r w:rsidR="00191455" w:rsidRPr="00F95996">
        <w:rPr>
          <w:rFonts w:ascii="Times New Roman" w:hAnsi="Times New Roman"/>
          <w:color w:val="000000"/>
          <w:sz w:val="24"/>
          <w:szCs w:val="24"/>
        </w:rPr>
        <w:t xml:space="preserve"> документов не допускается. </w:t>
      </w:r>
    </w:p>
    <w:p w:rsidR="003774A2" w:rsidRPr="00F95996" w:rsidRDefault="00191455"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w:t>
      </w:r>
      <w:r w:rsidR="00CF115B" w:rsidRPr="00F95996">
        <w:rPr>
          <w:rFonts w:ascii="Times New Roman" w:hAnsi="Times New Roman"/>
          <w:color w:val="000000"/>
          <w:sz w:val="24"/>
          <w:szCs w:val="24"/>
        </w:rPr>
        <w:t>4</w:t>
      </w:r>
      <w:r w:rsidR="00A65111" w:rsidRPr="00F95996">
        <w:rPr>
          <w:rFonts w:ascii="Times New Roman" w:hAnsi="Times New Roman"/>
          <w:color w:val="000000"/>
          <w:sz w:val="24"/>
          <w:szCs w:val="24"/>
        </w:rPr>
        <w:t xml:space="preserve">. Прием на работу оформляется подписанием трудового договора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в письменной форме между работником и </w:t>
      </w:r>
      <w:r w:rsidR="00CF115B" w:rsidRPr="00F95996">
        <w:rPr>
          <w:rFonts w:ascii="Times New Roman" w:hAnsi="Times New Roman"/>
          <w:color w:val="000000"/>
          <w:sz w:val="24"/>
          <w:szCs w:val="24"/>
        </w:rPr>
        <w:t>Работодателем</w:t>
      </w:r>
      <w:r w:rsidR="00191455" w:rsidRPr="00F95996">
        <w:rPr>
          <w:rFonts w:ascii="Times New Roman" w:hAnsi="Times New Roman"/>
          <w:color w:val="000000"/>
          <w:sz w:val="24"/>
          <w:szCs w:val="24"/>
        </w:rPr>
        <w:t xml:space="preserve">. </w:t>
      </w:r>
    </w:p>
    <w:p w:rsidR="003774A2"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2.5</w:t>
      </w:r>
      <w:r w:rsidR="00A65111" w:rsidRPr="00F95996">
        <w:rPr>
          <w:rFonts w:ascii="Times New Roman" w:hAnsi="Times New Roman"/>
          <w:color w:val="000000"/>
          <w:sz w:val="24"/>
          <w:szCs w:val="24"/>
        </w:rPr>
        <w:t xml:space="preserve">. После подписания трудового договора </w:t>
      </w:r>
      <w:r w:rsidRPr="00F95996">
        <w:rPr>
          <w:rFonts w:ascii="Times New Roman" w:hAnsi="Times New Roman"/>
          <w:color w:val="000000"/>
          <w:sz w:val="24"/>
          <w:szCs w:val="24"/>
        </w:rPr>
        <w:t>Работодатель</w:t>
      </w:r>
      <w:r w:rsidR="00A65111" w:rsidRPr="00F95996">
        <w:rPr>
          <w:rFonts w:ascii="Times New Roman" w:hAnsi="Times New Roman"/>
          <w:color w:val="000000"/>
          <w:sz w:val="24"/>
          <w:szCs w:val="24"/>
        </w:rPr>
        <w:t xml:space="preserve"> издает приказ о приеме на работу, который довод</w:t>
      </w:r>
      <w:r w:rsidR="00191455" w:rsidRPr="00F95996">
        <w:rPr>
          <w:rFonts w:ascii="Times New Roman" w:hAnsi="Times New Roman"/>
          <w:color w:val="000000"/>
          <w:sz w:val="24"/>
          <w:szCs w:val="24"/>
        </w:rPr>
        <w:t xml:space="preserve">ится до сведения работника под </w:t>
      </w:r>
      <w:r w:rsidR="00A65111" w:rsidRPr="00F95996">
        <w:rPr>
          <w:rFonts w:ascii="Times New Roman" w:hAnsi="Times New Roman"/>
          <w:color w:val="000000"/>
          <w:sz w:val="24"/>
          <w:szCs w:val="24"/>
        </w:rPr>
        <w:t xml:space="preserve">расписку в трехдневный срок со дня подписания трудового договора. </w:t>
      </w:r>
    </w:p>
    <w:p w:rsidR="003774A2"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2.6</w:t>
      </w:r>
      <w:r w:rsidR="00A65111" w:rsidRPr="00F95996">
        <w:rPr>
          <w:rFonts w:ascii="Times New Roman" w:hAnsi="Times New Roman"/>
          <w:color w:val="000000"/>
          <w:sz w:val="24"/>
          <w:szCs w:val="24"/>
        </w:rPr>
        <w:t xml:space="preserve">. Перед допуском к работе вновь поступившего работника </w:t>
      </w:r>
      <w:r w:rsidRPr="00F95996">
        <w:rPr>
          <w:rFonts w:ascii="Times New Roman" w:hAnsi="Times New Roman"/>
          <w:color w:val="000000"/>
          <w:sz w:val="24"/>
          <w:szCs w:val="24"/>
        </w:rPr>
        <w:t xml:space="preserve">Работодатель </w:t>
      </w:r>
      <w:r w:rsidR="00A65111" w:rsidRPr="00F95996">
        <w:rPr>
          <w:rFonts w:ascii="Times New Roman" w:hAnsi="Times New Roman"/>
          <w:color w:val="000000"/>
          <w:sz w:val="24"/>
          <w:szCs w:val="24"/>
        </w:rPr>
        <w:t>обя</w:t>
      </w:r>
      <w:r w:rsidRPr="00F95996">
        <w:rPr>
          <w:rFonts w:ascii="Times New Roman" w:hAnsi="Times New Roman"/>
          <w:color w:val="000000"/>
          <w:sz w:val="24"/>
          <w:szCs w:val="24"/>
        </w:rPr>
        <w:t>зан</w:t>
      </w:r>
      <w:r w:rsidR="00A65111" w:rsidRPr="00F95996">
        <w:rPr>
          <w:rFonts w:ascii="Times New Roman" w:hAnsi="Times New Roman"/>
          <w:color w:val="000000"/>
          <w:sz w:val="24"/>
          <w:szCs w:val="24"/>
        </w:rPr>
        <w:t xml:space="preserve">: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ознакомить работника с условиями</w:t>
      </w:r>
      <w:r w:rsidR="00191455" w:rsidRPr="00F95996">
        <w:rPr>
          <w:rFonts w:ascii="Times New Roman" w:hAnsi="Times New Roman"/>
          <w:color w:val="000000"/>
          <w:sz w:val="24"/>
          <w:szCs w:val="24"/>
        </w:rPr>
        <w:t xml:space="preserve"> работы</w:t>
      </w:r>
      <w:r w:rsidRPr="00F95996">
        <w:rPr>
          <w:rFonts w:ascii="Times New Roman" w:hAnsi="Times New Roman"/>
          <w:color w:val="000000"/>
          <w:sz w:val="24"/>
          <w:szCs w:val="24"/>
        </w:rPr>
        <w:t xml:space="preserve">, его должностной инструкцией, условиями оплаты труда, разъяснить его права и обязанности;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w:t>
      </w:r>
      <w:r w:rsidR="00191455" w:rsidRPr="00F95996">
        <w:rPr>
          <w:rFonts w:ascii="Times New Roman" w:hAnsi="Times New Roman"/>
          <w:color w:val="000000"/>
          <w:sz w:val="24"/>
          <w:szCs w:val="24"/>
        </w:rPr>
        <w:t>аны жизни и здоровья детей</w:t>
      </w:r>
      <w:r w:rsidRPr="00F95996">
        <w:rPr>
          <w:rFonts w:ascii="Times New Roman" w:hAnsi="Times New Roman"/>
          <w:color w:val="000000"/>
          <w:sz w:val="24"/>
          <w:szCs w:val="24"/>
        </w:rPr>
        <w:t>, с оформлением инструктажа в журн</w:t>
      </w:r>
      <w:r w:rsidR="00191455" w:rsidRPr="00F95996">
        <w:rPr>
          <w:rFonts w:ascii="Times New Roman" w:hAnsi="Times New Roman"/>
          <w:color w:val="000000"/>
          <w:sz w:val="24"/>
          <w:szCs w:val="24"/>
        </w:rPr>
        <w:t xml:space="preserve">але установленного образца. </w:t>
      </w:r>
    </w:p>
    <w:p w:rsidR="003774A2"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2.7</w:t>
      </w:r>
      <w:r w:rsidR="00A65111" w:rsidRPr="00F95996">
        <w:rPr>
          <w:rFonts w:ascii="Times New Roman" w:hAnsi="Times New Roman"/>
          <w:color w:val="000000"/>
          <w:sz w:val="24"/>
          <w:szCs w:val="24"/>
        </w:rPr>
        <w:t xml:space="preserve">.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w:t>
      </w:r>
      <w:r w:rsidR="00191455" w:rsidRPr="00F95996">
        <w:rPr>
          <w:rFonts w:ascii="Times New Roman" w:hAnsi="Times New Roman"/>
          <w:color w:val="000000"/>
          <w:sz w:val="24"/>
          <w:szCs w:val="24"/>
        </w:rPr>
        <w:t xml:space="preserve">по основному месту работы. </w:t>
      </w:r>
    </w:p>
    <w:p w:rsidR="003774A2"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2.8</w:t>
      </w:r>
      <w:r w:rsidR="00A65111" w:rsidRPr="00F95996">
        <w:rPr>
          <w:rFonts w:ascii="Times New Roman" w:hAnsi="Times New Roman"/>
          <w:color w:val="000000"/>
          <w:sz w:val="24"/>
          <w:szCs w:val="24"/>
        </w:rPr>
        <w:t xml:space="preserve">.  На </w:t>
      </w:r>
      <w:r w:rsidR="000542AE" w:rsidRPr="00F95996">
        <w:rPr>
          <w:rFonts w:ascii="Times New Roman" w:hAnsi="Times New Roman"/>
          <w:color w:val="000000"/>
          <w:sz w:val="24"/>
          <w:szCs w:val="24"/>
        </w:rPr>
        <w:t>каждого работника учреждения ве</w:t>
      </w:r>
      <w:r w:rsidR="00A65111" w:rsidRPr="00F95996">
        <w:rPr>
          <w:rFonts w:ascii="Times New Roman" w:hAnsi="Times New Roman"/>
          <w:color w:val="000000"/>
          <w:sz w:val="24"/>
          <w:szCs w:val="24"/>
        </w:rPr>
        <w:t>дется личное дело, к</w:t>
      </w:r>
      <w:r w:rsidR="0084667C" w:rsidRPr="00F95996">
        <w:rPr>
          <w:rFonts w:ascii="Times New Roman" w:hAnsi="Times New Roman"/>
          <w:color w:val="000000"/>
          <w:sz w:val="24"/>
          <w:szCs w:val="24"/>
        </w:rPr>
        <w:t>оторое состоит из личной карточки</w:t>
      </w:r>
      <w:r w:rsidR="00A65111" w:rsidRPr="00F95996">
        <w:rPr>
          <w:rFonts w:ascii="Times New Roman" w:hAnsi="Times New Roman"/>
          <w:color w:val="000000"/>
          <w:sz w:val="24"/>
          <w:szCs w:val="24"/>
        </w:rPr>
        <w:t xml:space="preserve">, копии </w:t>
      </w:r>
      <w:r w:rsidR="00B33E1D" w:rsidRPr="00F95996">
        <w:rPr>
          <w:rFonts w:ascii="Times New Roman" w:hAnsi="Times New Roman"/>
          <w:color w:val="000000"/>
          <w:sz w:val="24"/>
          <w:szCs w:val="24"/>
        </w:rPr>
        <w:t xml:space="preserve">паспорта, ИНН, страхового свидетельства пенсионного страхования, </w:t>
      </w:r>
      <w:r w:rsidR="00A65111" w:rsidRPr="00F95996">
        <w:rPr>
          <w:rFonts w:ascii="Times New Roman" w:hAnsi="Times New Roman"/>
          <w:color w:val="000000"/>
          <w:sz w:val="24"/>
          <w:szCs w:val="24"/>
        </w:rPr>
        <w:t>документа об образовании,</w:t>
      </w:r>
      <w:r w:rsidR="00B33E1D" w:rsidRPr="00F95996">
        <w:rPr>
          <w:rFonts w:ascii="Times New Roman" w:hAnsi="Times New Roman"/>
          <w:color w:val="000000"/>
          <w:sz w:val="24"/>
          <w:szCs w:val="24"/>
        </w:rPr>
        <w:t xml:space="preserve"> </w:t>
      </w:r>
      <w:r w:rsidR="00A65111" w:rsidRPr="00F95996">
        <w:rPr>
          <w:rFonts w:ascii="Times New Roman" w:hAnsi="Times New Roman"/>
          <w:color w:val="000000"/>
          <w:sz w:val="24"/>
          <w:szCs w:val="24"/>
        </w:rPr>
        <w:t xml:space="preserve"> материалов по резуль</w:t>
      </w:r>
      <w:r w:rsidR="0084667C" w:rsidRPr="00F95996">
        <w:rPr>
          <w:rFonts w:ascii="Times New Roman" w:hAnsi="Times New Roman"/>
          <w:color w:val="000000"/>
          <w:sz w:val="24"/>
          <w:szCs w:val="24"/>
        </w:rPr>
        <w:t xml:space="preserve">татам аттестации, </w:t>
      </w:r>
      <w:r w:rsidR="0084667C" w:rsidRPr="00F95996">
        <w:rPr>
          <w:rFonts w:ascii="Times New Roman" w:hAnsi="Times New Roman"/>
          <w:color w:val="000000"/>
          <w:sz w:val="24"/>
          <w:szCs w:val="24"/>
        </w:rPr>
        <w:lastRenderedPageBreak/>
        <w:t>тр</w:t>
      </w:r>
      <w:r w:rsidR="00B33E1D" w:rsidRPr="00F95996">
        <w:rPr>
          <w:rFonts w:ascii="Times New Roman" w:hAnsi="Times New Roman"/>
          <w:color w:val="000000"/>
          <w:sz w:val="24"/>
          <w:szCs w:val="24"/>
        </w:rPr>
        <w:t xml:space="preserve">удового договора и дополнения к нему. </w:t>
      </w:r>
      <w:r w:rsidR="00A65111" w:rsidRPr="00F95996">
        <w:rPr>
          <w:rFonts w:ascii="Times New Roman" w:hAnsi="Times New Roman"/>
          <w:color w:val="000000"/>
          <w:sz w:val="24"/>
          <w:szCs w:val="24"/>
        </w:rPr>
        <w:t>После увольнения работника его личное дело</w:t>
      </w:r>
      <w:r w:rsidR="00191455" w:rsidRPr="00F95996">
        <w:rPr>
          <w:rFonts w:ascii="Times New Roman" w:hAnsi="Times New Roman"/>
          <w:color w:val="000000"/>
          <w:sz w:val="24"/>
          <w:szCs w:val="24"/>
        </w:rPr>
        <w:t xml:space="preserve"> хранится в учреждении 75 лет (исключение – личное дело работников, имеющих государственные награды и иные звания). </w:t>
      </w:r>
    </w:p>
    <w:p w:rsidR="003774A2"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2.9</w:t>
      </w:r>
      <w:r w:rsidR="00A65111" w:rsidRPr="00F95996">
        <w:rPr>
          <w:rFonts w:ascii="Times New Roman" w:hAnsi="Times New Roman"/>
          <w:color w:val="000000"/>
          <w:sz w:val="24"/>
          <w:szCs w:val="24"/>
        </w:rPr>
        <w:t>.  Прекращение трудового дог</w:t>
      </w:r>
      <w:r w:rsidR="00191455" w:rsidRPr="00F95996">
        <w:rPr>
          <w:rFonts w:ascii="Times New Roman" w:hAnsi="Times New Roman"/>
          <w:color w:val="000000"/>
          <w:sz w:val="24"/>
          <w:szCs w:val="24"/>
        </w:rPr>
        <w:t xml:space="preserve">овора может иметь место только </w:t>
      </w:r>
      <w:r w:rsidR="00A65111" w:rsidRPr="00F95996">
        <w:rPr>
          <w:rFonts w:ascii="Times New Roman" w:hAnsi="Times New Roman"/>
          <w:color w:val="000000"/>
          <w:sz w:val="24"/>
          <w:szCs w:val="24"/>
        </w:rPr>
        <w:t xml:space="preserve">по основаниям, предусмотренным </w:t>
      </w:r>
      <w:r w:rsidR="00055319" w:rsidRPr="00F95996">
        <w:rPr>
          <w:rFonts w:ascii="Times New Roman" w:hAnsi="Times New Roman"/>
          <w:color w:val="000000"/>
          <w:sz w:val="24"/>
          <w:szCs w:val="24"/>
        </w:rPr>
        <w:t>Трудовым кодексом Российской Федерации</w:t>
      </w:r>
      <w:r w:rsidR="00A65111" w:rsidRPr="00F95996">
        <w:rPr>
          <w:rFonts w:ascii="Times New Roman" w:hAnsi="Times New Roman"/>
          <w:color w:val="000000"/>
          <w:sz w:val="24"/>
          <w:szCs w:val="24"/>
        </w:rPr>
        <w:t>. Работники имеют право расторгнуть трудовой договор, предупредив письменно администрацию учреждения за две недели.  Прекращение трудового договора оформляет</w:t>
      </w:r>
      <w:r w:rsidR="00191455" w:rsidRPr="00F95996">
        <w:rPr>
          <w:rFonts w:ascii="Times New Roman" w:hAnsi="Times New Roman"/>
          <w:color w:val="000000"/>
          <w:sz w:val="24"/>
          <w:szCs w:val="24"/>
        </w:rPr>
        <w:t xml:space="preserve">ся приказом по учреждению. </w:t>
      </w:r>
    </w:p>
    <w:p w:rsidR="00A65111" w:rsidRPr="00F95996" w:rsidRDefault="00CF115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2.10</w:t>
      </w:r>
      <w:r w:rsidR="00A65111" w:rsidRPr="00F95996">
        <w:rPr>
          <w:rFonts w:ascii="Times New Roman" w:hAnsi="Times New Roman"/>
          <w:color w:val="000000"/>
          <w:sz w:val="24"/>
          <w:szCs w:val="24"/>
        </w:rPr>
        <w:t xml:space="preserve">.  В день увольнения </w:t>
      </w:r>
      <w:r w:rsidRPr="00F95996">
        <w:rPr>
          <w:rFonts w:ascii="Times New Roman" w:hAnsi="Times New Roman"/>
          <w:color w:val="000000"/>
          <w:sz w:val="24"/>
          <w:szCs w:val="24"/>
        </w:rPr>
        <w:t xml:space="preserve">Работодатель </w:t>
      </w:r>
      <w:r w:rsidR="00A65111" w:rsidRPr="00F95996">
        <w:rPr>
          <w:rFonts w:ascii="Times New Roman" w:hAnsi="Times New Roman"/>
          <w:color w:val="000000"/>
          <w:sz w:val="24"/>
          <w:szCs w:val="24"/>
        </w:rPr>
        <w:t>выдает ему трудовую книжку с внесенной в нее записью об увольнении</w:t>
      </w:r>
      <w:r w:rsidR="000A70D1">
        <w:rPr>
          <w:rFonts w:ascii="Times New Roman" w:hAnsi="Times New Roman"/>
          <w:color w:val="000000"/>
          <w:sz w:val="24"/>
          <w:szCs w:val="24"/>
        </w:rPr>
        <w:t>, другие документы, связанные с работой по письменному заявлению работника, и произвести с ним окончательный расчет.</w:t>
      </w:r>
      <w:r w:rsidR="00A65111" w:rsidRPr="00F95996">
        <w:rPr>
          <w:rFonts w:ascii="Times New Roman" w:hAnsi="Times New Roman"/>
          <w:color w:val="000000"/>
          <w:sz w:val="24"/>
          <w:szCs w:val="24"/>
        </w:rPr>
        <w:t xml:space="preserve">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500DCB" w:rsidRPr="00F95996" w:rsidRDefault="00500DCB" w:rsidP="00E7246A">
      <w:pPr>
        <w:spacing w:after="0" w:line="240" w:lineRule="auto"/>
        <w:jc w:val="center"/>
        <w:rPr>
          <w:rFonts w:ascii="Times New Roman" w:hAnsi="Times New Roman"/>
          <w:color w:val="000000"/>
          <w:sz w:val="24"/>
          <w:szCs w:val="24"/>
        </w:rPr>
      </w:pPr>
    </w:p>
    <w:p w:rsidR="003774A2" w:rsidRPr="00F95996" w:rsidRDefault="00A65111" w:rsidP="00F95996">
      <w:pPr>
        <w:spacing w:after="0" w:line="240" w:lineRule="auto"/>
        <w:rPr>
          <w:rFonts w:ascii="Times New Roman" w:hAnsi="Times New Roman"/>
          <w:color w:val="000000"/>
          <w:sz w:val="24"/>
          <w:szCs w:val="24"/>
        </w:rPr>
      </w:pPr>
      <w:r w:rsidRPr="00F95996">
        <w:rPr>
          <w:rFonts w:ascii="Times New Roman" w:hAnsi="Times New Roman"/>
          <w:b/>
          <w:bCs/>
          <w:color w:val="000000"/>
          <w:sz w:val="24"/>
          <w:szCs w:val="24"/>
        </w:rPr>
        <w:t>III. Основные обязанности работников</w:t>
      </w:r>
      <w:r w:rsidRPr="00F95996">
        <w:rPr>
          <w:rFonts w:ascii="Times New Roman" w:hAnsi="Times New Roman"/>
          <w:color w:val="000000"/>
          <w:sz w:val="24"/>
          <w:szCs w:val="24"/>
        </w:rPr>
        <w:br/>
        <w:t xml:space="preserve">3.1. Работники учреждения обязаны: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работать честно и добросовестно, строго выполнять учебный режим, распоряжения администрации</w:t>
      </w:r>
      <w:r w:rsidR="00CE7A06">
        <w:rPr>
          <w:rFonts w:ascii="Times New Roman" w:hAnsi="Times New Roman"/>
          <w:color w:val="000000"/>
          <w:sz w:val="24"/>
          <w:szCs w:val="24"/>
        </w:rPr>
        <w:t xml:space="preserve">, </w:t>
      </w:r>
      <w:r w:rsidRPr="00F95996">
        <w:rPr>
          <w:rFonts w:ascii="Times New Roman" w:hAnsi="Times New Roman"/>
          <w:color w:val="000000"/>
          <w:sz w:val="24"/>
          <w:szCs w:val="24"/>
        </w:rPr>
        <w:t xml:space="preserve">обязанности, возложенные на них Уставом </w:t>
      </w:r>
      <w:r w:rsidR="008E1018" w:rsidRPr="00F95996">
        <w:rPr>
          <w:rFonts w:ascii="Times New Roman" w:hAnsi="Times New Roman"/>
          <w:color w:val="000000"/>
          <w:sz w:val="24"/>
          <w:szCs w:val="24"/>
        </w:rPr>
        <w:t xml:space="preserve">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Спасск-Дальний</w:t>
      </w:r>
      <w:r w:rsidR="00CE7A06" w:rsidRPr="00F95996">
        <w:rPr>
          <w:rFonts w:ascii="Times New Roman" w:hAnsi="Times New Roman"/>
          <w:color w:val="000000"/>
          <w:sz w:val="24"/>
          <w:szCs w:val="24"/>
        </w:rPr>
        <w:t xml:space="preserve"> </w:t>
      </w:r>
      <w:r w:rsidR="00CE7A06">
        <w:rPr>
          <w:rFonts w:ascii="Times New Roman" w:hAnsi="Times New Roman"/>
          <w:color w:val="000000"/>
          <w:sz w:val="24"/>
          <w:szCs w:val="24"/>
        </w:rPr>
        <w:t xml:space="preserve"> </w:t>
      </w:r>
      <w:r w:rsidRPr="00F95996">
        <w:rPr>
          <w:rFonts w:ascii="Times New Roman" w:hAnsi="Times New Roman"/>
          <w:color w:val="000000"/>
          <w:sz w:val="24"/>
          <w:szCs w:val="24"/>
        </w:rPr>
        <w:t xml:space="preserve">правилами внутреннего трудового распорядка, положениями и должностными инструкциями; </w:t>
      </w:r>
    </w:p>
    <w:p w:rsidR="00191455"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соблюдать дисциплину труда — основу порядка в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AD6950">
        <w:rPr>
          <w:rFonts w:ascii="Times New Roman" w:hAnsi="Times New Roman"/>
          <w:color w:val="000000"/>
          <w:sz w:val="24"/>
          <w:szCs w:val="24"/>
        </w:rPr>
        <w:t xml:space="preserve"> </w:t>
      </w:r>
      <w:r w:rsidR="00CE7A06">
        <w:rPr>
          <w:rFonts w:ascii="Times New Roman" w:hAnsi="Times New Roman"/>
          <w:color w:val="000000"/>
          <w:sz w:val="24"/>
          <w:szCs w:val="24"/>
        </w:rPr>
        <w:t>-</w:t>
      </w:r>
      <w:r w:rsidR="00AD6950">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CE7A06" w:rsidRPr="00F95996">
        <w:rPr>
          <w:rFonts w:ascii="Times New Roman" w:hAnsi="Times New Roman"/>
          <w:color w:val="000000"/>
          <w:sz w:val="24"/>
          <w:szCs w:val="24"/>
        </w:rPr>
        <w:t xml:space="preserve"> </w:t>
      </w:r>
      <w:r w:rsidR="00CE7A06">
        <w:rPr>
          <w:rFonts w:ascii="Times New Roman" w:hAnsi="Times New Roman"/>
          <w:color w:val="000000"/>
          <w:sz w:val="24"/>
          <w:szCs w:val="24"/>
        </w:rPr>
        <w:t xml:space="preserve">, </w:t>
      </w:r>
      <w:r w:rsidRPr="00F95996">
        <w:rPr>
          <w:rFonts w:ascii="Times New Roman" w:hAnsi="Times New Roman"/>
          <w:color w:val="000000"/>
          <w:sz w:val="24"/>
          <w:szCs w:val="24"/>
        </w:rPr>
        <w:t xml:space="preserve">вовремя приходить на работу за 15 минут до начала учебных занятий, соблюдать установленную продолжительность рабочего времени,  проводить занятия согласно утвержденной </w:t>
      </w:r>
      <w:r w:rsidR="00CE7A06">
        <w:rPr>
          <w:rFonts w:ascii="Times New Roman" w:hAnsi="Times New Roman"/>
          <w:color w:val="000000"/>
          <w:sz w:val="24"/>
          <w:szCs w:val="24"/>
        </w:rPr>
        <w:t>спортивной</w:t>
      </w:r>
      <w:r w:rsidRPr="00F95996">
        <w:rPr>
          <w:rFonts w:ascii="Times New Roman" w:hAnsi="Times New Roman"/>
          <w:color w:val="000000"/>
          <w:sz w:val="24"/>
          <w:szCs w:val="24"/>
        </w:rPr>
        <w:t xml:space="preserve"> программе,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 </w:t>
      </w:r>
    </w:p>
    <w:p w:rsidR="003774A2" w:rsidRPr="00F95996" w:rsidRDefault="00191455"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принимать участие в работе педагогического совета, заседаниях, совещаниях, советах при директоре;</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всемерно стремиться к повышению качества выполняемой работы, не допускать упущений в ней, строго с</w:t>
      </w:r>
      <w:r w:rsidR="00E7246A" w:rsidRPr="00F95996">
        <w:rPr>
          <w:rFonts w:ascii="Times New Roman" w:hAnsi="Times New Roman"/>
          <w:color w:val="000000"/>
          <w:sz w:val="24"/>
          <w:szCs w:val="24"/>
        </w:rPr>
        <w:t>облюдать исполнительскую дисцип</w:t>
      </w:r>
      <w:r w:rsidRPr="00F95996">
        <w:rPr>
          <w:rFonts w:ascii="Times New Roman" w:hAnsi="Times New Roman"/>
          <w:color w:val="000000"/>
          <w:sz w:val="24"/>
          <w:szCs w:val="24"/>
        </w:rPr>
        <w:t xml:space="preserve">лину, постоянно проявлять творческую инициативу, направленную на достижение высоких результатов трудовой деятельности;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соблюдать требования техники б</w:t>
      </w:r>
      <w:r w:rsidR="00E7246A" w:rsidRPr="00F95996">
        <w:rPr>
          <w:rFonts w:ascii="Times New Roman" w:hAnsi="Times New Roman"/>
          <w:color w:val="000000"/>
          <w:sz w:val="24"/>
          <w:szCs w:val="24"/>
        </w:rPr>
        <w:t>езопасности и охраны труда, про</w:t>
      </w:r>
      <w:r w:rsidRPr="00F95996">
        <w:rPr>
          <w:rFonts w:ascii="Times New Roman" w:hAnsi="Times New Roman"/>
          <w:color w:val="000000"/>
          <w:sz w:val="24"/>
          <w:szCs w:val="24"/>
        </w:rPr>
        <w:t xml:space="preserve">изводственной санитарии, гигиены, противопожарной безопасности, предусмотренные соответствующими правилами и инструкциями;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быть всегда внимательными</w:t>
      </w:r>
      <w:r w:rsidR="00191455" w:rsidRPr="00F95996">
        <w:rPr>
          <w:rFonts w:ascii="Times New Roman" w:hAnsi="Times New Roman"/>
          <w:color w:val="000000"/>
          <w:sz w:val="24"/>
          <w:szCs w:val="24"/>
        </w:rPr>
        <w:t xml:space="preserve"> к детям</w:t>
      </w:r>
      <w:r w:rsidRPr="00F95996">
        <w:rPr>
          <w:rFonts w:ascii="Times New Roman" w:hAnsi="Times New Roman"/>
          <w:color w:val="000000"/>
          <w:sz w:val="24"/>
          <w:szCs w:val="24"/>
        </w:rPr>
        <w:t xml:space="preserve">, вежливыми с родителями </w:t>
      </w:r>
      <w:r w:rsidR="000D13F7" w:rsidRPr="00F95996">
        <w:rPr>
          <w:rFonts w:ascii="Times New Roman" w:hAnsi="Times New Roman"/>
          <w:color w:val="000000"/>
          <w:sz w:val="24"/>
          <w:szCs w:val="24"/>
        </w:rPr>
        <w:t>посетителями</w:t>
      </w:r>
      <w:r w:rsidR="00191455"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и членами коллектива;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систематически повышать свой теоретический, методический и культурный уровень, деловую квалификацию;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быть примером достойного поведения и высокого морального долга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на работе, в быту и общественных местах;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конкретные обязанности педагога дополнительного образования определяются должностной инструкцией, разработан</w:t>
      </w:r>
      <w:r w:rsidR="002D5B74" w:rsidRPr="00F95996">
        <w:rPr>
          <w:rFonts w:ascii="Times New Roman" w:hAnsi="Times New Roman"/>
          <w:color w:val="000000"/>
          <w:sz w:val="24"/>
          <w:szCs w:val="24"/>
        </w:rPr>
        <w:t xml:space="preserve">ной с учетом условий работы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AD6950">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0D13F7"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утвержденной директором и согласованной с </w:t>
      </w:r>
      <w:r w:rsidR="000D13F7" w:rsidRPr="00F95996">
        <w:rPr>
          <w:rFonts w:ascii="Times New Roman" w:hAnsi="Times New Roman"/>
          <w:color w:val="000000"/>
          <w:sz w:val="24"/>
          <w:szCs w:val="24"/>
        </w:rPr>
        <w:t>Советом трудового коллектива.</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содержать свое рабочее место в чистоте и порядке, соблюдать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установленный порядок хранения материальных ценностей и документов;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беречь и укреплять имущество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AD6950">
        <w:rPr>
          <w:rFonts w:ascii="Times New Roman" w:hAnsi="Times New Roman"/>
          <w:color w:val="000000"/>
          <w:sz w:val="24"/>
          <w:szCs w:val="24"/>
        </w:rPr>
        <w:t xml:space="preserve"> </w:t>
      </w:r>
      <w:r w:rsidR="00CE7A06">
        <w:rPr>
          <w:rFonts w:ascii="Times New Roman" w:hAnsi="Times New Roman"/>
          <w:color w:val="000000"/>
          <w:sz w:val="24"/>
          <w:szCs w:val="24"/>
        </w:rPr>
        <w:t>-</w:t>
      </w:r>
      <w:r w:rsidR="00AD6950">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CE7A06"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(оборудование, </w:t>
      </w:r>
      <w:r w:rsidR="00D95248" w:rsidRPr="00F95996">
        <w:rPr>
          <w:rFonts w:ascii="Times New Roman" w:hAnsi="Times New Roman"/>
          <w:color w:val="000000"/>
          <w:sz w:val="24"/>
          <w:szCs w:val="24"/>
        </w:rPr>
        <w:t>спорт</w:t>
      </w:r>
      <w:r w:rsidRPr="00F95996">
        <w:rPr>
          <w:rFonts w:ascii="Times New Roman" w:hAnsi="Times New Roman"/>
          <w:color w:val="000000"/>
          <w:sz w:val="24"/>
          <w:szCs w:val="24"/>
        </w:rPr>
        <w:t xml:space="preserve">инвентарь, учебные пособия и т.д.), экономно расходовать материалы,  электроэнергию, воспитывать у обучающихся бережное отношение к имуществу; </w:t>
      </w:r>
    </w:p>
    <w:p w:rsidR="00191455"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проходить в установленные сроки пер</w:t>
      </w:r>
      <w:r w:rsidR="00191455" w:rsidRPr="00F95996">
        <w:rPr>
          <w:rFonts w:ascii="Times New Roman" w:hAnsi="Times New Roman"/>
          <w:color w:val="000000"/>
          <w:sz w:val="24"/>
          <w:szCs w:val="24"/>
        </w:rPr>
        <w:t>иодические медицинские осмотры;</w:t>
      </w:r>
    </w:p>
    <w:p w:rsidR="003774A2" w:rsidRPr="00F95996" w:rsidRDefault="00191455"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соблюдать педагогическую этику.</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lastRenderedPageBreak/>
        <w:t>3.2.  Педагогические работники учреждения несут полную ответственность</w:t>
      </w:r>
      <w:r w:rsidR="00191455" w:rsidRPr="00F95996">
        <w:rPr>
          <w:rFonts w:ascii="Times New Roman" w:hAnsi="Times New Roman"/>
          <w:color w:val="000000"/>
          <w:sz w:val="24"/>
          <w:szCs w:val="24"/>
        </w:rPr>
        <w:t xml:space="preserve"> за жизнь и здоровье детей</w:t>
      </w:r>
      <w:r w:rsidRPr="00F95996">
        <w:rPr>
          <w:rFonts w:ascii="Times New Roman" w:hAnsi="Times New Roman"/>
          <w:color w:val="000000"/>
          <w:sz w:val="24"/>
          <w:szCs w:val="24"/>
        </w:rPr>
        <w:t xml:space="preserve"> во время проведения учебн</w:t>
      </w:r>
      <w:r w:rsidR="00D95248" w:rsidRPr="00F95996">
        <w:rPr>
          <w:rFonts w:ascii="Times New Roman" w:hAnsi="Times New Roman"/>
          <w:color w:val="000000"/>
          <w:sz w:val="24"/>
          <w:szCs w:val="24"/>
        </w:rPr>
        <w:t>о-тренировочных занятий</w:t>
      </w:r>
      <w:r w:rsidRPr="00F95996">
        <w:rPr>
          <w:rFonts w:ascii="Times New Roman" w:hAnsi="Times New Roman"/>
          <w:color w:val="000000"/>
          <w:sz w:val="24"/>
          <w:szCs w:val="24"/>
        </w:rPr>
        <w:t>. Обо всех случаях травма</w:t>
      </w:r>
      <w:r w:rsidR="00191455" w:rsidRPr="00F95996">
        <w:rPr>
          <w:rFonts w:ascii="Times New Roman" w:hAnsi="Times New Roman"/>
          <w:color w:val="000000"/>
          <w:sz w:val="24"/>
          <w:szCs w:val="24"/>
        </w:rPr>
        <w:t>тизма детей</w:t>
      </w:r>
      <w:r w:rsidRPr="00F95996">
        <w:rPr>
          <w:rFonts w:ascii="Times New Roman" w:hAnsi="Times New Roman"/>
          <w:color w:val="000000"/>
          <w:sz w:val="24"/>
          <w:szCs w:val="24"/>
        </w:rPr>
        <w:t xml:space="preserve"> работники учреждения обязаны немедленно сообщить администрации.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3.3.   Педагогическим  и другим  работникам учреждения запрещается в рабочее время: </w:t>
      </w:r>
      <w:r w:rsidR="00D95248" w:rsidRPr="00F95996">
        <w:rPr>
          <w:rFonts w:ascii="Times New Roman" w:hAnsi="Times New Roman"/>
          <w:color w:val="000000"/>
          <w:sz w:val="24"/>
          <w:szCs w:val="24"/>
        </w:rPr>
        <w:t xml:space="preserve">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w:t>
      </w:r>
      <w:r w:rsidR="00B33E1D" w:rsidRPr="00F95996">
        <w:rPr>
          <w:rFonts w:ascii="Times New Roman" w:hAnsi="Times New Roman"/>
          <w:color w:val="000000"/>
          <w:sz w:val="24"/>
          <w:szCs w:val="24"/>
        </w:rPr>
        <w:t xml:space="preserve">допускать </w:t>
      </w:r>
      <w:r w:rsidRPr="00F95996">
        <w:rPr>
          <w:rFonts w:ascii="Times New Roman" w:hAnsi="Times New Roman"/>
          <w:color w:val="000000"/>
          <w:sz w:val="24"/>
          <w:szCs w:val="24"/>
        </w:rPr>
        <w:t xml:space="preserve">присутствие </w:t>
      </w:r>
      <w:r w:rsidR="00D95248" w:rsidRPr="00F95996">
        <w:rPr>
          <w:rFonts w:ascii="Times New Roman" w:hAnsi="Times New Roman"/>
          <w:color w:val="000000"/>
          <w:sz w:val="24"/>
          <w:szCs w:val="24"/>
        </w:rPr>
        <w:t xml:space="preserve">во время учебно-тренировочных </w:t>
      </w:r>
      <w:r w:rsidRPr="00F95996">
        <w:rPr>
          <w:rFonts w:ascii="Times New Roman" w:hAnsi="Times New Roman"/>
          <w:color w:val="000000"/>
          <w:sz w:val="24"/>
          <w:szCs w:val="24"/>
        </w:rPr>
        <w:t>заняти</w:t>
      </w:r>
      <w:r w:rsidR="00D95248" w:rsidRPr="00F95996">
        <w:rPr>
          <w:rFonts w:ascii="Times New Roman" w:hAnsi="Times New Roman"/>
          <w:color w:val="000000"/>
          <w:sz w:val="24"/>
          <w:szCs w:val="24"/>
        </w:rPr>
        <w:t>й</w:t>
      </w:r>
      <w:r w:rsidRPr="00F95996">
        <w:rPr>
          <w:rFonts w:ascii="Times New Roman" w:hAnsi="Times New Roman"/>
          <w:color w:val="000000"/>
          <w:sz w:val="24"/>
          <w:szCs w:val="24"/>
        </w:rPr>
        <w:t xml:space="preserve"> посторонних лиц (либо толь</w:t>
      </w:r>
      <w:r w:rsidR="00B33E1D" w:rsidRPr="00F95996">
        <w:rPr>
          <w:rFonts w:ascii="Times New Roman" w:hAnsi="Times New Roman"/>
          <w:color w:val="000000"/>
          <w:sz w:val="24"/>
          <w:szCs w:val="24"/>
        </w:rPr>
        <w:t>ко с разрешения администрации). П</w:t>
      </w:r>
      <w:r w:rsidRPr="00F95996">
        <w:rPr>
          <w:rFonts w:ascii="Times New Roman" w:hAnsi="Times New Roman"/>
          <w:color w:val="000000"/>
          <w:sz w:val="24"/>
          <w:szCs w:val="24"/>
        </w:rPr>
        <w:t xml:space="preserve">осторонние лица могут присутствовать во время занятий только с разрешения директора и его заместителей. </w:t>
      </w:r>
      <w:r w:rsidR="00D95248"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делать  педагогическим работникам замечания по поводу их работы во время проведения зан</w:t>
      </w:r>
      <w:r w:rsidR="00E73620" w:rsidRPr="00F95996">
        <w:rPr>
          <w:rFonts w:ascii="Times New Roman" w:hAnsi="Times New Roman"/>
          <w:color w:val="000000"/>
          <w:sz w:val="24"/>
          <w:szCs w:val="24"/>
        </w:rPr>
        <w:t>ятий и в присутствии детей</w:t>
      </w:r>
      <w:r w:rsidRPr="00F95996">
        <w:rPr>
          <w:rFonts w:ascii="Times New Roman" w:hAnsi="Times New Roman"/>
          <w:color w:val="000000"/>
          <w:sz w:val="24"/>
          <w:szCs w:val="24"/>
        </w:rPr>
        <w:t xml:space="preserve">;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изменять по своему усмотрению расписание занятий и график работы, заменять друг друга без ведома администрации учреждения;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отменять, удлинять или сокращать продолжительность</w:t>
      </w:r>
      <w:r w:rsidR="00E73620" w:rsidRPr="00F95996">
        <w:rPr>
          <w:rFonts w:ascii="Times New Roman" w:hAnsi="Times New Roman"/>
          <w:color w:val="000000"/>
          <w:sz w:val="24"/>
          <w:szCs w:val="24"/>
        </w:rPr>
        <w:t xml:space="preserve"> занятий; </w:t>
      </w:r>
    </w:p>
    <w:p w:rsidR="003774A2" w:rsidRPr="00F95996" w:rsidRDefault="00E73620"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удалять детей</w:t>
      </w:r>
      <w:r w:rsidR="00A65111" w:rsidRPr="00F95996">
        <w:rPr>
          <w:rFonts w:ascii="Times New Roman" w:hAnsi="Times New Roman"/>
          <w:color w:val="000000"/>
          <w:sz w:val="24"/>
          <w:szCs w:val="24"/>
        </w:rPr>
        <w:t xml:space="preserve"> с занятий;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курить в помещениях </w:t>
      </w:r>
      <w:r w:rsidR="00E73620" w:rsidRPr="00F95996">
        <w:rPr>
          <w:rFonts w:ascii="Times New Roman" w:hAnsi="Times New Roman"/>
          <w:color w:val="000000"/>
          <w:sz w:val="24"/>
          <w:szCs w:val="24"/>
        </w:rPr>
        <w:t xml:space="preserve">и на территории учреждения. </w:t>
      </w:r>
    </w:p>
    <w:p w:rsidR="00A65111" w:rsidRPr="00F95996" w:rsidRDefault="00E73620"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3.4</w:t>
      </w:r>
      <w:r w:rsidR="00A65111" w:rsidRPr="00F95996">
        <w:rPr>
          <w:rFonts w:ascii="Times New Roman" w:hAnsi="Times New Roman"/>
          <w:color w:val="000000"/>
          <w:sz w:val="24"/>
          <w:szCs w:val="24"/>
        </w:rPr>
        <w:t>. Сокращение в течение учеб</w:t>
      </w:r>
      <w:r w:rsidRPr="00F95996">
        <w:rPr>
          <w:rFonts w:ascii="Times New Roman" w:hAnsi="Times New Roman"/>
          <w:color w:val="000000"/>
          <w:sz w:val="24"/>
          <w:szCs w:val="24"/>
        </w:rPr>
        <w:t xml:space="preserve">ного года количества детей </w:t>
      </w:r>
      <w:r w:rsidR="00A65111" w:rsidRPr="00F95996">
        <w:rPr>
          <w:rFonts w:ascii="Times New Roman" w:hAnsi="Times New Roman"/>
          <w:color w:val="000000"/>
          <w:sz w:val="24"/>
          <w:szCs w:val="24"/>
        </w:rPr>
        <w:t>влечет за собой уменьшение учебной нагрузки. В этом случае применяется порядок</w:t>
      </w:r>
      <w:r w:rsidR="00116D41" w:rsidRPr="00F95996">
        <w:rPr>
          <w:rFonts w:ascii="Times New Roman" w:hAnsi="Times New Roman"/>
          <w:color w:val="000000"/>
          <w:sz w:val="24"/>
          <w:szCs w:val="24"/>
        </w:rPr>
        <w:t xml:space="preserve">, предусмотренный </w:t>
      </w:r>
      <w:r w:rsidR="002F3E3B" w:rsidRPr="00F95996">
        <w:rPr>
          <w:rFonts w:ascii="Times New Roman" w:hAnsi="Times New Roman"/>
          <w:color w:val="000000"/>
          <w:sz w:val="24"/>
          <w:szCs w:val="24"/>
        </w:rPr>
        <w:t xml:space="preserve"> </w:t>
      </w:r>
      <w:r w:rsidR="00A65111" w:rsidRPr="00F95996">
        <w:rPr>
          <w:rFonts w:ascii="Times New Roman" w:hAnsi="Times New Roman"/>
          <w:color w:val="000000"/>
          <w:sz w:val="24"/>
          <w:szCs w:val="24"/>
        </w:rPr>
        <w:t xml:space="preserve">ТК РФ, т.е. работник, уведомляется </w:t>
      </w:r>
      <w:r w:rsidR="00CF115B" w:rsidRPr="00F95996">
        <w:rPr>
          <w:rFonts w:ascii="Times New Roman" w:hAnsi="Times New Roman"/>
          <w:color w:val="000000"/>
          <w:sz w:val="24"/>
          <w:szCs w:val="24"/>
        </w:rPr>
        <w:t>Работодателем</w:t>
      </w:r>
      <w:r w:rsidR="00A65111" w:rsidRPr="00F95996">
        <w:rPr>
          <w:rFonts w:ascii="Times New Roman" w:hAnsi="Times New Roman"/>
          <w:color w:val="000000"/>
          <w:sz w:val="24"/>
          <w:szCs w:val="24"/>
        </w:rPr>
        <w:t xml:space="preserve"> об уменьшении учебной нагрузки и, соответственно, оплаты труда в письменной форме не позднее</w:t>
      </w:r>
      <w:r w:rsidRPr="00F95996">
        <w:rPr>
          <w:rFonts w:ascii="Times New Roman" w:hAnsi="Times New Roman"/>
          <w:color w:val="000000"/>
          <w:sz w:val="24"/>
          <w:szCs w:val="24"/>
        </w:rPr>
        <w:t>,</w:t>
      </w:r>
      <w:r w:rsidR="00A65111" w:rsidRPr="00F95996">
        <w:rPr>
          <w:rFonts w:ascii="Times New Roman" w:hAnsi="Times New Roman"/>
          <w:color w:val="000000"/>
          <w:sz w:val="24"/>
          <w:szCs w:val="24"/>
        </w:rPr>
        <w:t xml:space="preserve"> чем за дв</w:t>
      </w:r>
      <w:r w:rsidR="007807F5" w:rsidRPr="00F95996">
        <w:rPr>
          <w:rFonts w:ascii="Times New Roman" w:hAnsi="Times New Roman"/>
          <w:color w:val="000000"/>
          <w:sz w:val="24"/>
          <w:szCs w:val="24"/>
        </w:rPr>
        <w:t>е недели</w:t>
      </w:r>
      <w:r w:rsidR="00A65111" w:rsidRPr="00F95996">
        <w:rPr>
          <w:rFonts w:ascii="Times New Roman" w:hAnsi="Times New Roman"/>
          <w:color w:val="000000"/>
          <w:sz w:val="24"/>
          <w:szCs w:val="24"/>
        </w:rPr>
        <w:t xml:space="preserve">. </w:t>
      </w:r>
    </w:p>
    <w:p w:rsidR="00500DCB" w:rsidRPr="00F95996" w:rsidRDefault="00500DCB" w:rsidP="003774A2">
      <w:pPr>
        <w:spacing w:after="0" w:line="240" w:lineRule="auto"/>
        <w:jc w:val="both"/>
        <w:rPr>
          <w:rFonts w:ascii="Times New Roman" w:hAnsi="Times New Roman"/>
          <w:color w:val="000000"/>
          <w:sz w:val="24"/>
          <w:szCs w:val="24"/>
        </w:rPr>
      </w:pPr>
    </w:p>
    <w:p w:rsidR="003774A2" w:rsidRPr="00F95996" w:rsidRDefault="00A65111" w:rsidP="00F95996">
      <w:pPr>
        <w:spacing w:after="0" w:line="240" w:lineRule="auto"/>
        <w:rPr>
          <w:rFonts w:ascii="Times New Roman" w:hAnsi="Times New Roman"/>
          <w:color w:val="000000"/>
          <w:sz w:val="24"/>
          <w:szCs w:val="24"/>
        </w:rPr>
      </w:pPr>
      <w:r w:rsidRPr="00F95996">
        <w:rPr>
          <w:rFonts w:ascii="Times New Roman" w:hAnsi="Times New Roman"/>
          <w:b/>
          <w:bCs/>
          <w:color w:val="000000"/>
          <w:sz w:val="24"/>
          <w:szCs w:val="24"/>
        </w:rPr>
        <w:t xml:space="preserve">IV. Основные обязанности </w:t>
      </w:r>
      <w:r w:rsidR="0085361B" w:rsidRPr="00F95996">
        <w:rPr>
          <w:rFonts w:ascii="Times New Roman" w:hAnsi="Times New Roman"/>
          <w:b/>
          <w:bCs/>
          <w:color w:val="000000"/>
          <w:sz w:val="24"/>
          <w:szCs w:val="24"/>
        </w:rPr>
        <w:t>Работодателя</w:t>
      </w:r>
      <w:r w:rsidRPr="00F95996">
        <w:rPr>
          <w:rFonts w:ascii="Times New Roman" w:hAnsi="Times New Roman"/>
          <w:color w:val="000000"/>
          <w:sz w:val="24"/>
          <w:szCs w:val="24"/>
        </w:rPr>
        <w:br/>
        <w:t xml:space="preserve">4.1. </w:t>
      </w:r>
      <w:r w:rsidR="0085361B" w:rsidRPr="00F95996">
        <w:rPr>
          <w:rFonts w:ascii="Times New Roman" w:hAnsi="Times New Roman"/>
          <w:color w:val="000000"/>
          <w:sz w:val="24"/>
          <w:szCs w:val="24"/>
        </w:rPr>
        <w:t>Работодатель обязан</w:t>
      </w:r>
      <w:r w:rsidRPr="00F95996">
        <w:rPr>
          <w:rFonts w:ascii="Times New Roman" w:hAnsi="Times New Roman"/>
          <w:color w:val="000000"/>
          <w:sz w:val="24"/>
          <w:szCs w:val="24"/>
        </w:rPr>
        <w:t>:</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обеспечивать соблюдение работниками учреждения обязанностей, возложенных на них Уставом учреждения  и  правилами  внутреннего трудового  распорядка;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создавать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создавать трудовому коллективу необходимые условия для выполнения им своих полномочий; </w:t>
      </w:r>
    </w:p>
    <w:p w:rsidR="00E73620"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учреждения, в полной мере используя собрания трудового коллектива, производственные совещания</w:t>
      </w:r>
      <w:r w:rsidR="00E73620" w:rsidRPr="00F95996">
        <w:rPr>
          <w:rFonts w:ascii="Times New Roman" w:hAnsi="Times New Roman"/>
          <w:color w:val="000000"/>
          <w:sz w:val="24"/>
          <w:szCs w:val="24"/>
        </w:rPr>
        <w:t>;</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своевременно рассматривать замечания работников;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правильно организовывать труд работников учреждения в соответствии с их специальностью и квалификацией, закрепить за каждым из них определенное место для образовательной деятельности;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обеспечить исправное состояние оборудования, охрану здоровья и безопасные условия труда;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обеспечивать систематическое повышение профессиональной квалификации работников учреждения, проводить аттестацию педагогических работников;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создавать нормальные санитарно-гигиенические условия  (освещенность рабочего места, температурный режим, электробезопасность и т.д.);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своевременно  производить ремонт учреждения, добиваться эффективной работы технического персонала;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обеспечивать сохранность имущества учреждения, его сотрудников </w:t>
      </w:r>
      <w:r w:rsidR="007807F5"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 </w:t>
      </w:r>
      <w:r w:rsidR="007807F5" w:rsidRPr="00F95996">
        <w:rPr>
          <w:rFonts w:ascii="Times New Roman" w:hAnsi="Times New Roman"/>
          <w:color w:val="000000"/>
          <w:sz w:val="24"/>
          <w:szCs w:val="24"/>
        </w:rPr>
        <w:t xml:space="preserve">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создавать условия и оборудовать помещение  для питания  и отдыха работников; </w:t>
      </w:r>
      <w:r w:rsidR="007807F5" w:rsidRPr="00F95996">
        <w:rPr>
          <w:rFonts w:ascii="Times New Roman" w:hAnsi="Times New Roman"/>
          <w:color w:val="000000"/>
          <w:sz w:val="24"/>
          <w:szCs w:val="24"/>
        </w:rPr>
        <w:t xml:space="preserve">                                                                                                                       </w:t>
      </w:r>
      <w:r w:rsidRPr="00F95996">
        <w:rPr>
          <w:rFonts w:ascii="Times New Roman" w:hAnsi="Times New Roman"/>
          <w:color w:val="000000"/>
          <w:sz w:val="24"/>
          <w:szCs w:val="24"/>
        </w:rPr>
        <w:t>— обеспечивать систематический контроль за соблюдением условий оплаты</w:t>
      </w:r>
      <w:r w:rsidR="007807F5"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труда работников и расходованием фонда заработной платы; чутко относиться к повседневным нуждам работников учреждения. </w:t>
      </w:r>
    </w:p>
    <w:p w:rsidR="00A65111"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lastRenderedPageBreak/>
        <w:t xml:space="preserve">4.2. </w:t>
      </w:r>
      <w:r w:rsidR="0085361B" w:rsidRPr="00F95996">
        <w:rPr>
          <w:rFonts w:ascii="Times New Roman" w:hAnsi="Times New Roman"/>
          <w:color w:val="000000"/>
          <w:sz w:val="24"/>
          <w:szCs w:val="24"/>
        </w:rPr>
        <w:t>Работодатель</w:t>
      </w:r>
      <w:r w:rsidRPr="00F95996">
        <w:rPr>
          <w:rFonts w:ascii="Times New Roman" w:hAnsi="Times New Roman"/>
          <w:color w:val="000000"/>
          <w:sz w:val="24"/>
          <w:szCs w:val="24"/>
        </w:rPr>
        <w:t xml:space="preserve"> несет ответственность за жизнь и здоровье </w:t>
      </w:r>
      <w:r w:rsidR="007807F5"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учащихся во время пребывания их в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AD6950">
        <w:rPr>
          <w:rFonts w:ascii="Times New Roman" w:hAnsi="Times New Roman"/>
          <w:color w:val="000000"/>
          <w:sz w:val="24"/>
          <w:szCs w:val="24"/>
        </w:rPr>
        <w:t xml:space="preserve"> </w:t>
      </w:r>
      <w:r w:rsidR="00CE7A06">
        <w:rPr>
          <w:rFonts w:ascii="Times New Roman" w:hAnsi="Times New Roman"/>
          <w:color w:val="000000"/>
          <w:sz w:val="24"/>
          <w:szCs w:val="24"/>
        </w:rPr>
        <w:t>-</w:t>
      </w:r>
      <w:r w:rsidR="00AD6950">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CE7A06" w:rsidRPr="00F95996">
        <w:rPr>
          <w:rFonts w:ascii="Times New Roman" w:hAnsi="Times New Roman"/>
          <w:color w:val="000000"/>
          <w:sz w:val="24"/>
          <w:szCs w:val="24"/>
        </w:rPr>
        <w:t xml:space="preserve"> </w:t>
      </w:r>
      <w:r w:rsidRPr="00F95996">
        <w:rPr>
          <w:rFonts w:ascii="Times New Roman" w:hAnsi="Times New Roman"/>
          <w:color w:val="000000"/>
          <w:sz w:val="24"/>
          <w:szCs w:val="24"/>
        </w:rPr>
        <w:t>и участия в мер</w:t>
      </w:r>
      <w:r w:rsidR="002D5B74" w:rsidRPr="00F95996">
        <w:rPr>
          <w:rFonts w:ascii="Times New Roman" w:hAnsi="Times New Roman"/>
          <w:color w:val="000000"/>
          <w:sz w:val="24"/>
          <w:szCs w:val="24"/>
        </w:rPr>
        <w:t>оприятиях, организуемых учрежде</w:t>
      </w:r>
      <w:r w:rsidRPr="00F95996">
        <w:rPr>
          <w:rFonts w:ascii="Times New Roman" w:hAnsi="Times New Roman"/>
          <w:color w:val="000000"/>
          <w:sz w:val="24"/>
          <w:szCs w:val="24"/>
        </w:rPr>
        <w:t>нием. Обо всех случаях травматизма сообщать в соответствующие органы образования в установленном порядке.</w:t>
      </w:r>
    </w:p>
    <w:p w:rsidR="00785428" w:rsidRPr="00F95996" w:rsidRDefault="00A65111" w:rsidP="00F95996">
      <w:pPr>
        <w:spacing w:after="0" w:line="240" w:lineRule="auto"/>
        <w:rPr>
          <w:rFonts w:ascii="Times New Roman" w:hAnsi="Times New Roman"/>
          <w:b/>
          <w:bCs/>
          <w:color w:val="000000"/>
          <w:sz w:val="24"/>
          <w:szCs w:val="24"/>
        </w:rPr>
      </w:pPr>
      <w:r w:rsidRPr="00F95996">
        <w:rPr>
          <w:rFonts w:ascii="Times New Roman" w:hAnsi="Times New Roman"/>
          <w:color w:val="000000"/>
          <w:sz w:val="24"/>
          <w:szCs w:val="24"/>
        </w:rPr>
        <w:br/>
      </w:r>
      <w:r w:rsidRPr="00F95996">
        <w:rPr>
          <w:rFonts w:ascii="Times New Roman" w:hAnsi="Times New Roman"/>
          <w:b/>
          <w:bCs/>
          <w:color w:val="000000"/>
          <w:sz w:val="24"/>
          <w:szCs w:val="24"/>
        </w:rPr>
        <w:t xml:space="preserve">V. </w:t>
      </w:r>
      <w:r w:rsidRPr="00F95996">
        <w:rPr>
          <w:rFonts w:ascii="Times New Roman" w:hAnsi="Times New Roman"/>
          <w:b/>
          <w:bCs/>
          <w:sz w:val="24"/>
          <w:szCs w:val="24"/>
        </w:rPr>
        <w:t>Права</w:t>
      </w:r>
      <w:r w:rsidR="006E12A7" w:rsidRPr="00F95996">
        <w:rPr>
          <w:rFonts w:ascii="Times New Roman" w:hAnsi="Times New Roman"/>
          <w:b/>
          <w:bCs/>
          <w:sz w:val="24"/>
          <w:szCs w:val="24"/>
        </w:rPr>
        <w:t xml:space="preserve"> сторон</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5.1.</w:t>
      </w:r>
      <w:r w:rsidRPr="00F95996">
        <w:rPr>
          <w:rFonts w:ascii="Times New Roman" w:hAnsi="Times New Roman"/>
          <w:sz w:val="24"/>
          <w:szCs w:val="24"/>
        </w:rPr>
        <w:tab/>
        <w:t xml:space="preserve">В соответствии со ст. 22 Трудового кодекса Российской Федерации </w:t>
      </w:r>
      <w:r w:rsidR="0085361B" w:rsidRPr="00F95996">
        <w:rPr>
          <w:rFonts w:ascii="Times New Roman" w:hAnsi="Times New Roman"/>
          <w:sz w:val="24"/>
          <w:szCs w:val="24"/>
        </w:rPr>
        <w:t xml:space="preserve">Работодатель </w:t>
      </w:r>
      <w:r w:rsidRPr="00F95996">
        <w:rPr>
          <w:rFonts w:ascii="Times New Roman" w:hAnsi="Times New Roman"/>
          <w:sz w:val="24"/>
          <w:szCs w:val="24"/>
        </w:rPr>
        <w:t>имеет право на:</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 xml:space="preserve">управление </w:t>
      </w:r>
      <w:r w:rsidR="007807F5" w:rsidRPr="00F95996">
        <w:rPr>
          <w:rFonts w:ascii="Times New Roman" w:hAnsi="Times New Roman"/>
          <w:sz w:val="24"/>
          <w:szCs w:val="24"/>
        </w:rPr>
        <w:t>муниципальным бюджетным</w:t>
      </w:r>
      <w:r w:rsidRPr="00F95996">
        <w:rPr>
          <w:rFonts w:ascii="Times New Roman" w:hAnsi="Times New Roman"/>
          <w:sz w:val="24"/>
          <w:szCs w:val="24"/>
        </w:rPr>
        <w:t xml:space="preserve"> учреждением и персоналом</w:t>
      </w:r>
      <w:r w:rsidR="00283A79" w:rsidRPr="00F95996">
        <w:rPr>
          <w:rFonts w:ascii="Times New Roman" w:hAnsi="Times New Roman"/>
          <w:sz w:val="24"/>
          <w:szCs w:val="24"/>
        </w:rPr>
        <w:t>,</w:t>
      </w:r>
      <w:r w:rsidRPr="00F95996">
        <w:rPr>
          <w:rFonts w:ascii="Times New Roman" w:hAnsi="Times New Roman"/>
          <w:sz w:val="24"/>
          <w:szCs w:val="24"/>
        </w:rPr>
        <w:t xml:space="preserve"> принятие решений в пределах полномочий, установленных Уставом;</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заключение и расторжение трудовых договоров с работниками;</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заключение коллективных договоров;</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поощрение работников за добросовестный труд;</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требование от работников исполнение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распорядка;</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привлечение работников к дисциплинарной и материальной ответственности в порядке, установленном действующим Кодексом, иными Федеральными законами;</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принятие локальных нормативных актов.</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5.2.</w:t>
      </w:r>
      <w:r w:rsidRPr="00F95996">
        <w:rPr>
          <w:rFonts w:ascii="Times New Roman" w:hAnsi="Times New Roman"/>
          <w:sz w:val="24"/>
          <w:szCs w:val="24"/>
        </w:rPr>
        <w:tab/>
        <w:t>В соответствии со ст. 21 Трудового кодекса работник имеет право на:</w:t>
      </w:r>
    </w:p>
    <w:p w:rsidR="00785428" w:rsidRPr="00F95996" w:rsidRDefault="00785428" w:rsidP="005562B4">
      <w:pPr>
        <w:spacing w:after="0" w:line="240" w:lineRule="auto"/>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работу, соответствующую его профессиональной подготовке и квалификации;</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производственные и социально – бытовые условия, обеспечивающие безопасность и соблюдение требований гигиены труда;</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охрану труда;</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 xml:space="preserve">оплату </w:t>
      </w:r>
      <w:r w:rsidR="00283A79" w:rsidRPr="00F95996">
        <w:rPr>
          <w:rFonts w:ascii="Times New Roman" w:hAnsi="Times New Roman"/>
          <w:sz w:val="24"/>
          <w:szCs w:val="24"/>
        </w:rPr>
        <w:t>труда,</w:t>
      </w:r>
      <w:r w:rsidRPr="00F95996">
        <w:rPr>
          <w:rFonts w:ascii="Times New Roman" w:hAnsi="Times New Roman"/>
          <w:sz w:val="24"/>
          <w:szCs w:val="24"/>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 квалификационных групп работников;</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в соответствии с трудовым договором;</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 xml:space="preserve">уважение и вежливое обращение со стороны администрации, других работников, </w:t>
      </w:r>
      <w:r w:rsidR="00283A79" w:rsidRPr="00F95996">
        <w:rPr>
          <w:rFonts w:ascii="Times New Roman" w:hAnsi="Times New Roman"/>
          <w:sz w:val="24"/>
          <w:szCs w:val="24"/>
        </w:rPr>
        <w:t>учащихся</w:t>
      </w:r>
      <w:r w:rsidRPr="00F95996">
        <w:rPr>
          <w:rFonts w:ascii="Times New Roman" w:hAnsi="Times New Roman"/>
          <w:sz w:val="24"/>
          <w:szCs w:val="24"/>
        </w:rPr>
        <w:t xml:space="preserve"> и родителей (законных представителей);</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совмещение должностей (профессий);</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соответствующем риске повреждения здоровья, а так же о мерах по защите от воздействия вредных и (или) опасных производственных факторах;</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профессиональную подготовку, переподготовку и повышение квалификации в соответствии с планами социального развития учреждения;</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на получение квалификационной категории при успешном прохождении аттестации в соответствии с Порядком об аттестации педагогических работников государственных, муниципальных учреждений и организаций РФ;</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возмещение ущерба, причиненного его здоровью или имуществу в связи с работой;</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объединение в профессиональные профсоюзы и другие организации, предоставляющие интересы работников;</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Пособие по социальному страхованию, социальное обеспечение по возрасту, а так же в случаях, предусмотренных законами и иными нормативно – правовыми документами;</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5361B"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lastRenderedPageBreak/>
        <w:t>-</w:t>
      </w:r>
      <w:r w:rsidRPr="00F95996">
        <w:rPr>
          <w:rFonts w:ascii="Times New Roman" w:hAnsi="Times New Roman"/>
          <w:sz w:val="24"/>
          <w:szCs w:val="24"/>
        </w:rPr>
        <w:tab/>
        <w:t>длительный отпуск до одного года не реже, чем каждые 10 лет непрерывной преподавательской работы</w:t>
      </w:r>
      <w:r w:rsidR="0085361B" w:rsidRPr="00F95996">
        <w:rPr>
          <w:rFonts w:ascii="Times New Roman" w:hAnsi="Times New Roman"/>
          <w:sz w:val="24"/>
          <w:szCs w:val="24"/>
        </w:rPr>
        <w:t>.</w:t>
      </w:r>
      <w:r w:rsidRPr="00F95996">
        <w:rPr>
          <w:rFonts w:ascii="Times New Roman" w:hAnsi="Times New Roman"/>
          <w:sz w:val="24"/>
          <w:szCs w:val="24"/>
        </w:rPr>
        <w:t xml:space="preserve"> </w:t>
      </w:r>
    </w:p>
    <w:p w:rsidR="00785428" w:rsidRDefault="00785428" w:rsidP="0085361B">
      <w:pPr>
        <w:spacing w:after="0" w:line="240" w:lineRule="auto"/>
        <w:jc w:val="both"/>
        <w:rPr>
          <w:rFonts w:ascii="Times New Roman" w:hAnsi="Times New Roman"/>
          <w:sz w:val="24"/>
          <w:szCs w:val="24"/>
        </w:rPr>
      </w:pPr>
      <w:r w:rsidRPr="00F95996">
        <w:rPr>
          <w:rFonts w:ascii="Times New Roman" w:hAnsi="Times New Roman"/>
          <w:sz w:val="24"/>
          <w:szCs w:val="24"/>
        </w:rPr>
        <w:t>-</w:t>
      </w:r>
      <w:r w:rsidRPr="00F95996">
        <w:rPr>
          <w:rFonts w:ascii="Times New Roman" w:hAnsi="Times New Roman"/>
          <w:sz w:val="24"/>
          <w:szCs w:val="24"/>
        </w:rPr>
        <w:tab/>
        <w:t>на самостоятельное определение форм, средств и методов своей педагогической деятельности в рамках воспитательной концепции Учреждения</w:t>
      </w:r>
      <w:r w:rsidR="0085361B" w:rsidRPr="00F95996">
        <w:rPr>
          <w:rFonts w:ascii="Times New Roman" w:hAnsi="Times New Roman"/>
          <w:sz w:val="24"/>
          <w:szCs w:val="24"/>
        </w:rPr>
        <w:t>.</w:t>
      </w:r>
    </w:p>
    <w:p w:rsidR="00F95996" w:rsidRPr="00F95996" w:rsidRDefault="00F95996" w:rsidP="0085361B">
      <w:pPr>
        <w:spacing w:after="0" w:line="240" w:lineRule="auto"/>
        <w:jc w:val="both"/>
        <w:rPr>
          <w:rFonts w:ascii="Times New Roman" w:hAnsi="Times New Roman"/>
          <w:sz w:val="24"/>
          <w:szCs w:val="24"/>
        </w:rPr>
      </w:pPr>
    </w:p>
    <w:p w:rsidR="003774A2" w:rsidRPr="00F95996" w:rsidRDefault="00A65111" w:rsidP="00F95996">
      <w:pPr>
        <w:spacing w:after="0" w:line="240" w:lineRule="auto"/>
        <w:rPr>
          <w:rFonts w:ascii="Times New Roman" w:hAnsi="Times New Roman"/>
          <w:color w:val="000000"/>
          <w:sz w:val="24"/>
          <w:szCs w:val="24"/>
        </w:rPr>
      </w:pPr>
      <w:r w:rsidRPr="00F95996">
        <w:rPr>
          <w:rFonts w:ascii="Times New Roman" w:hAnsi="Times New Roman"/>
          <w:b/>
          <w:bCs/>
          <w:color w:val="000000"/>
          <w:sz w:val="24"/>
          <w:szCs w:val="24"/>
        </w:rPr>
        <w:t>VI. Рабочее время и его использование</w:t>
      </w:r>
      <w:r w:rsidRPr="00F95996">
        <w:rPr>
          <w:rFonts w:ascii="Times New Roman" w:hAnsi="Times New Roman"/>
          <w:color w:val="000000"/>
          <w:sz w:val="24"/>
          <w:szCs w:val="24"/>
        </w:rPr>
        <w:br/>
        <w:t xml:space="preserve">6.1. </w:t>
      </w:r>
      <w:r w:rsidR="00116D41" w:rsidRPr="00F95996">
        <w:rPr>
          <w:rFonts w:ascii="Times New Roman" w:hAnsi="Times New Roman"/>
          <w:color w:val="000000"/>
          <w:sz w:val="24"/>
          <w:szCs w:val="24"/>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w:t>
      </w:r>
      <w:r w:rsidR="007223C5" w:rsidRPr="00F95996">
        <w:rPr>
          <w:rFonts w:ascii="Times New Roman" w:hAnsi="Times New Roman"/>
          <w:color w:val="000000"/>
          <w:sz w:val="24"/>
          <w:szCs w:val="24"/>
        </w:rPr>
        <w:t>(</w:t>
      </w:r>
      <w:r w:rsidRPr="00F95996">
        <w:rPr>
          <w:rFonts w:ascii="Times New Roman" w:hAnsi="Times New Roman"/>
          <w:color w:val="000000"/>
          <w:sz w:val="24"/>
          <w:szCs w:val="24"/>
        </w:rPr>
        <w:t>ст.91 ТК РФ)</w:t>
      </w:r>
      <w:r w:rsidR="00116D41" w:rsidRPr="00F95996">
        <w:rPr>
          <w:rFonts w:ascii="Times New Roman" w:hAnsi="Times New Roman"/>
          <w:color w:val="000000"/>
          <w:sz w:val="24"/>
          <w:szCs w:val="24"/>
        </w:rPr>
        <w:t>.</w:t>
      </w:r>
      <w:r w:rsidRPr="00F95996">
        <w:rPr>
          <w:rFonts w:ascii="Times New Roman" w:hAnsi="Times New Roman"/>
          <w:color w:val="000000"/>
          <w:sz w:val="24"/>
          <w:szCs w:val="24"/>
        </w:rPr>
        <w:t xml:space="preserve"> </w:t>
      </w:r>
    </w:p>
    <w:p w:rsidR="002F320B" w:rsidRPr="00F95996" w:rsidRDefault="00472FEF" w:rsidP="002F320B">
      <w:pPr>
        <w:spacing w:after="0" w:line="240" w:lineRule="auto"/>
        <w:jc w:val="both"/>
        <w:rPr>
          <w:rFonts w:ascii="Times New Roman" w:hAnsi="Times New Roman"/>
          <w:sz w:val="24"/>
          <w:szCs w:val="24"/>
        </w:rPr>
      </w:pPr>
      <w:r w:rsidRPr="00F95996">
        <w:rPr>
          <w:rFonts w:ascii="Times New Roman" w:hAnsi="Times New Roman"/>
          <w:color w:val="000000"/>
          <w:sz w:val="24"/>
          <w:szCs w:val="24"/>
        </w:rPr>
        <w:t xml:space="preserve"> </w:t>
      </w:r>
      <w:r w:rsidR="002F320B" w:rsidRPr="00F95996">
        <w:rPr>
          <w:rFonts w:ascii="Times New Roman" w:hAnsi="Times New Roman"/>
          <w:sz w:val="24"/>
          <w:szCs w:val="24"/>
        </w:rPr>
        <w:t>К рабочему времени относится время, затраченное на выполнение как производственных операций (основное, вспомогательное время, нормированное время перерывов), так и на подготовку к выполнению порученной работы, на действия по ее завершению и обслуживанию рабочего места (подготовительно – заключительное время и время обслуживания рабочего места: подготовка и уборка рабочего места).</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 для АУП  составляет 8 часов, продолжительность рабочей недели – 40 часов.</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 xml:space="preserve"> Начало работы – в 8.00,  окончание – в 17.00.</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 xml:space="preserve">Продолжительность времени отдыха и питания – 1 час (с 12.00 до 13.00).  </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Выходные дни : суббота и воскресенье.</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 xml:space="preserve">     - </w:t>
      </w:r>
      <w:r w:rsidR="00837793" w:rsidRPr="00E12F39">
        <w:rPr>
          <w:rFonts w:ascii="Times New Roman" w:hAnsi="Times New Roman"/>
          <w:sz w:val="24"/>
          <w:szCs w:val="24"/>
        </w:rPr>
        <w:t>для тренер</w:t>
      </w:r>
      <w:r w:rsidRPr="00E12F39">
        <w:rPr>
          <w:rFonts w:ascii="Times New Roman" w:hAnsi="Times New Roman"/>
          <w:sz w:val="24"/>
          <w:szCs w:val="24"/>
        </w:rPr>
        <w:t xml:space="preserve">ского состава  продолжительность учебно-тренировочной недели   составляет </w:t>
      </w:r>
      <w:r w:rsidR="007272E2" w:rsidRPr="00E12F39">
        <w:rPr>
          <w:rFonts w:ascii="Times New Roman" w:hAnsi="Times New Roman"/>
          <w:sz w:val="24"/>
          <w:szCs w:val="24"/>
        </w:rPr>
        <w:t>24</w:t>
      </w:r>
      <w:r w:rsidRPr="00E12F39">
        <w:rPr>
          <w:rFonts w:ascii="Times New Roman" w:hAnsi="Times New Roman"/>
          <w:sz w:val="24"/>
          <w:szCs w:val="24"/>
        </w:rPr>
        <w:t xml:space="preserve"> час</w:t>
      </w:r>
      <w:r w:rsidR="007272E2" w:rsidRPr="00E12F39">
        <w:rPr>
          <w:rFonts w:ascii="Times New Roman" w:hAnsi="Times New Roman"/>
          <w:sz w:val="24"/>
          <w:szCs w:val="24"/>
        </w:rPr>
        <w:t>а</w:t>
      </w:r>
      <w:r w:rsidRPr="00E12F39">
        <w:rPr>
          <w:rFonts w:ascii="Times New Roman" w:hAnsi="Times New Roman"/>
          <w:sz w:val="24"/>
          <w:szCs w:val="24"/>
        </w:rPr>
        <w:t xml:space="preserve"> при шести дневной  рабочей недели и зависит от </w:t>
      </w:r>
      <w:r w:rsidR="007272E2" w:rsidRPr="00E12F39">
        <w:rPr>
          <w:rFonts w:ascii="Times New Roman" w:hAnsi="Times New Roman"/>
          <w:sz w:val="24"/>
          <w:szCs w:val="24"/>
        </w:rPr>
        <w:t xml:space="preserve"> </w:t>
      </w:r>
      <w:r w:rsidRPr="00E12F39">
        <w:rPr>
          <w:rFonts w:ascii="Times New Roman" w:hAnsi="Times New Roman"/>
          <w:sz w:val="24"/>
          <w:szCs w:val="24"/>
        </w:rPr>
        <w:t>тренировочной нагрузки.</w:t>
      </w:r>
    </w:p>
    <w:p w:rsidR="002F320B"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 xml:space="preserve">     - для хозяйственно-обслуживающего персонала, а именно; медицинским работникам,  администраторам дежурным, слесарям-сантехникам, электромонтерам, гардеробщикам, рабочим по комплексному обслуживанию и ремонту зданий и помещений, </w:t>
      </w:r>
      <w:r w:rsidR="00653D47" w:rsidRPr="00F95996">
        <w:rPr>
          <w:rFonts w:ascii="Times New Roman" w:hAnsi="Times New Roman"/>
          <w:sz w:val="24"/>
          <w:szCs w:val="24"/>
        </w:rPr>
        <w:t xml:space="preserve">обслуживающие бассейн, </w:t>
      </w:r>
      <w:r w:rsidRPr="00F95996">
        <w:rPr>
          <w:rFonts w:ascii="Times New Roman" w:hAnsi="Times New Roman"/>
          <w:sz w:val="24"/>
          <w:szCs w:val="24"/>
        </w:rPr>
        <w:t xml:space="preserve">сторожам  </w:t>
      </w:r>
      <w:r w:rsidR="00653D47" w:rsidRPr="00F95996">
        <w:rPr>
          <w:rFonts w:ascii="Times New Roman" w:hAnsi="Times New Roman"/>
          <w:sz w:val="24"/>
          <w:szCs w:val="24"/>
        </w:rPr>
        <w:t xml:space="preserve">предусмотрена сменная работа в соответствии с графиками сменности. Для этих работников применяется суммированный учет рабочего времени с учетным периодом, равным календарному году. </w:t>
      </w:r>
    </w:p>
    <w:p w:rsidR="002F320B" w:rsidRPr="00F95996" w:rsidRDefault="00653D47"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C72856">
        <w:rPr>
          <w:rFonts w:ascii="Times New Roman" w:hAnsi="Times New Roman"/>
          <w:sz w:val="24"/>
          <w:szCs w:val="24"/>
        </w:rPr>
        <w:t>За работу в ночное время</w:t>
      </w:r>
      <w:r w:rsidR="00C72856" w:rsidRPr="00C72856">
        <w:rPr>
          <w:rFonts w:ascii="Times New Roman" w:hAnsi="Times New Roman"/>
          <w:sz w:val="24"/>
          <w:szCs w:val="24"/>
        </w:rPr>
        <w:t xml:space="preserve"> сторожам производится  доплата</w:t>
      </w:r>
      <w:r w:rsidR="00C72856">
        <w:rPr>
          <w:rFonts w:ascii="Times New Roman" w:hAnsi="Times New Roman"/>
          <w:sz w:val="24"/>
          <w:szCs w:val="24"/>
        </w:rPr>
        <w:t xml:space="preserve"> в размере 20% часовой тарифной ставки</w:t>
      </w:r>
      <w:r w:rsidRPr="00F95996">
        <w:rPr>
          <w:rFonts w:ascii="Times New Roman" w:hAnsi="Times New Roman"/>
          <w:sz w:val="24"/>
          <w:szCs w:val="24"/>
        </w:rPr>
        <w:t xml:space="preserve"> </w:t>
      </w:r>
    </w:p>
    <w:p w:rsidR="003002F6" w:rsidRPr="00F95996" w:rsidRDefault="00653D47" w:rsidP="003002F6">
      <w:pPr>
        <w:tabs>
          <w:tab w:val="right" w:pos="540"/>
        </w:tabs>
        <w:autoSpaceDE w:val="0"/>
        <w:autoSpaceDN w:val="0"/>
        <w:adjustRightInd w:val="0"/>
        <w:spacing w:before="70" w:after="70" w:line="252" w:lineRule="atLeast"/>
        <w:jc w:val="both"/>
        <w:rPr>
          <w:sz w:val="24"/>
          <w:szCs w:val="24"/>
        </w:rPr>
      </w:pPr>
      <w:r w:rsidRPr="00F95996">
        <w:rPr>
          <w:rFonts w:ascii="Times New Roman" w:hAnsi="Times New Roman"/>
          <w:sz w:val="24"/>
          <w:szCs w:val="24"/>
        </w:rPr>
        <w:t>Работодатель обязан обеспечить отработку работником нормы часов за учетный период. Графики сменности утверждаются директором</w:t>
      </w:r>
      <w:r w:rsidR="002F320B" w:rsidRPr="00F95996">
        <w:rPr>
          <w:rFonts w:ascii="Times New Roman" w:hAnsi="Times New Roman"/>
          <w:sz w:val="24"/>
          <w:szCs w:val="24"/>
        </w:rPr>
        <w:t xml:space="preserve">. </w:t>
      </w:r>
      <w:r w:rsidRPr="00F95996">
        <w:rPr>
          <w:rFonts w:ascii="Times New Roman" w:hAnsi="Times New Roman"/>
          <w:sz w:val="24"/>
          <w:szCs w:val="24"/>
        </w:rPr>
        <w:t xml:space="preserve">График составляется ежемесячно и доводится до работников под роспись в начале месяца. </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 xml:space="preserve">     </w:t>
      </w:r>
      <w:r w:rsidR="002016E6" w:rsidRPr="00F95996">
        <w:rPr>
          <w:rFonts w:ascii="Times New Roman" w:hAnsi="Times New Roman"/>
          <w:sz w:val="24"/>
          <w:szCs w:val="24"/>
        </w:rPr>
        <w:t xml:space="preserve"> Ф</w:t>
      </w:r>
      <w:r w:rsidRPr="00F95996">
        <w:rPr>
          <w:rFonts w:ascii="Times New Roman" w:hAnsi="Times New Roman"/>
          <w:sz w:val="24"/>
          <w:szCs w:val="24"/>
        </w:rPr>
        <w:t>орс мажорных обстоятельствах (отсутствие горячей воды, большие ремонтные работы)</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для ХОП  устанавливается начало работы – в 8.00,  окончание – в 17.00</w:t>
      </w:r>
    </w:p>
    <w:p w:rsidR="003002F6" w:rsidRPr="00F95996" w:rsidRDefault="003002F6" w:rsidP="003002F6">
      <w:pPr>
        <w:tabs>
          <w:tab w:val="right" w:pos="540"/>
        </w:tabs>
        <w:autoSpaceDE w:val="0"/>
        <w:autoSpaceDN w:val="0"/>
        <w:adjustRightInd w:val="0"/>
        <w:spacing w:before="70" w:after="70" w:line="252" w:lineRule="atLeast"/>
        <w:jc w:val="both"/>
        <w:rPr>
          <w:rFonts w:ascii="Times New Roman" w:hAnsi="Times New Roman"/>
          <w:sz w:val="24"/>
          <w:szCs w:val="24"/>
        </w:rPr>
      </w:pPr>
      <w:r w:rsidRPr="00F95996">
        <w:rPr>
          <w:rFonts w:ascii="Times New Roman" w:hAnsi="Times New Roman"/>
          <w:sz w:val="24"/>
          <w:szCs w:val="24"/>
        </w:rPr>
        <w:t xml:space="preserve">или  неполная рабочая неделя. </w:t>
      </w:r>
    </w:p>
    <w:p w:rsidR="00D7068E" w:rsidRPr="00F95996" w:rsidRDefault="003002F6" w:rsidP="002F320B">
      <w:pPr>
        <w:tabs>
          <w:tab w:val="right" w:pos="540"/>
        </w:tabs>
        <w:autoSpaceDE w:val="0"/>
        <w:autoSpaceDN w:val="0"/>
        <w:adjustRightInd w:val="0"/>
        <w:spacing w:before="70" w:after="70" w:line="252" w:lineRule="atLeast"/>
        <w:jc w:val="both"/>
        <w:rPr>
          <w:rFonts w:ascii="Times New Roman" w:hAnsi="Times New Roman"/>
          <w:color w:val="000000"/>
          <w:sz w:val="24"/>
          <w:szCs w:val="24"/>
        </w:rPr>
      </w:pPr>
      <w:r w:rsidRPr="00F95996">
        <w:rPr>
          <w:rFonts w:ascii="Times New Roman" w:hAnsi="Times New Roman"/>
          <w:sz w:val="24"/>
          <w:szCs w:val="24"/>
        </w:rPr>
        <w:t>При работе на условиях неполного рабочего времени оплата труда работникам производится пропорционально отработанному времени или в зависимости от выполненного им объёма работ.</w:t>
      </w:r>
      <w:r w:rsidR="002F320B" w:rsidRPr="00F95996">
        <w:rPr>
          <w:rFonts w:ascii="Times New Roman" w:hAnsi="Times New Roman"/>
          <w:sz w:val="24"/>
          <w:szCs w:val="24"/>
        </w:rPr>
        <w:t xml:space="preserve"> </w:t>
      </w:r>
    </w:p>
    <w:p w:rsidR="00442943" w:rsidRPr="00F95996" w:rsidRDefault="002149B4" w:rsidP="00442943">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Рабочее время сторожей распределяется следующим образом:</w:t>
      </w:r>
    </w:p>
    <w:p w:rsidR="002149B4" w:rsidRPr="00F95996" w:rsidRDefault="002149B4" w:rsidP="00442943">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начало работы         1</w:t>
      </w:r>
      <w:r w:rsidR="003F050F" w:rsidRPr="00F95996">
        <w:rPr>
          <w:rFonts w:ascii="Times New Roman" w:hAnsi="Times New Roman"/>
          <w:color w:val="000000"/>
          <w:sz w:val="24"/>
          <w:szCs w:val="24"/>
        </w:rPr>
        <w:t>7</w:t>
      </w:r>
      <w:r w:rsidRPr="00F95996">
        <w:rPr>
          <w:rFonts w:ascii="Times New Roman" w:hAnsi="Times New Roman"/>
          <w:color w:val="000000"/>
          <w:sz w:val="24"/>
          <w:szCs w:val="24"/>
        </w:rPr>
        <w:t>.00;</w:t>
      </w:r>
    </w:p>
    <w:p w:rsidR="002149B4" w:rsidRPr="00F95996" w:rsidRDefault="002149B4" w:rsidP="00442943">
      <w:pPr>
        <w:spacing w:after="0" w:line="240" w:lineRule="auto"/>
        <w:jc w:val="both"/>
        <w:rPr>
          <w:rFonts w:ascii="Times New Roman" w:hAnsi="Times New Roman"/>
          <w:color w:val="FF0000"/>
          <w:sz w:val="24"/>
          <w:szCs w:val="24"/>
        </w:rPr>
      </w:pPr>
      <w:r w:rsidRPr="00F95996">
        <w:rPr>
          <w:rFonts w:ascii="Times New Roman" w:hAnsi="Times New Roman"/>
          <w:color w:val="000000"/>
          <w:sz w:val="24"/>
          <w:szCs w:val="24"/>
        </w:rPr>
        <w:t>- окончание работы    08.00 следующего дня.</w:t>
      </w:r>
      <w:r w:rsidR="00C67AD5" w:rsidRPr="00F95996">
        <w:rPr>
          <w:rFonts w:ascii="Times New Roman" w:hAnsi="Times New Roman"/>
          <w:color w:val="000000"/>
          <w:sz w:val="24"/>
          <w:szCs w:val="24"/>
        </w:rPr>
        <w:t xml:space="preserve"> </w:t>
      </w:r>
    </w:p>
    <w:p w:rsidR="007E2634" w:rsidRPr="00F95996" w:rsidRDefault="008F511E" w:rsidP="003F050F">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Работодатель обеспечивает работнику возможность отдыха и приема пищи в рабочее время (ст.108 ТК РФ)</w:t>
      </w:r>
      <w:r w:rsidR="003F050F" w:rsidRPr="00F95996">
        <w:rPr>
          <w:rFonts w:ascii="Times New Roman" w:hAnsi="Times New Roman"/>
          <w:color w:val="000000"/>
          <w:sz w:val="24"/>
          <w:szCs w:val="24"/>
        </w:rPr>
        <w:t xml:space="preserve"> </w:t>
      </w:r>
    </w:p>
    <w:p w:rsidR="007E2634" w:rsidRPr="00F95996" w:rsidRDefault="007E2634" w:rsidP="007E2634">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Работники чередуются сменами равномерно.</w:t>
      </w:r>
    </w:p>
    <w:p w:rsidR="00575D76" w:rsidRPr="00F95996" w:rsidRDefault="00C86A5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6.</w:t>
      </w:r>
      <w:r w:rsidR="002016E6" w:rsidRPr="00F95996">
        <w:rPr>
          <w:rFonts w:ascii="Times New Roman" w:hAnsi="Times New Roman"/>
          <w:color w:val="000000"/>
          <w:sz w:val="24"/>
          <w:szCs w:val="24"/>
        </w:rPr>
        <w:t>2</w:t>
      </w:r>
      <w:r w:rsidRPr="00F95996">
        <w:rPr>
          <w:rFonts w:ascii="Times New Roman" w:hAnsi="Times New Roman"/>
          <w:color w:val="000000"/>
          <w:sz w:val="24"/>
          <w:szCs w:val="24"/>
        </w:rPr>
        <w:t xml:space="preserve">. Для руководящих работников из числа административно - хозяйственного, учебно – 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педагогических </w:t>
      </w:r>
      <w:r w:rsidR="00575D76" w:rsidRPr="00F95996">
        <w:rPr>
          <w:rFonts w:ascii="Times New Roman" w:hAnsi="Times New Roman"/>
          <w:color w:val="000000"/>
          <w:sz w:val="24"/>
          <w:szCs w:val="24"/>
        </w:rPr>
        <w:t xml:space="preserve">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Начало занятий должно быть не ранее 8.00, а </w:t>
      </w:r>
      <w:r w:rsidR="00575D76" w:rsidRPr="00F95996">
        <w:rPr>
          <w:rFonts w:ascii="Times New Roman" w:hAnsi="Times New Roman"/>
          <w:color w:val="000000"/>
          <w:sz w:val="24"/>
          <w:szCs w:val="24"/>
        </w:rPr>
        <w:lastRenderedPageBreak/>
        <w:t>их окончание – не позднее 20.00 часов. Накануне праздничных дней продолжительность рабочей смены сокращается на 1 час. Расписание работы утверждается руководителем учреждения.</w:t>
      </w:r>
    </w:p>
    <w:p w:rsidR="00575D76" w:rsidRPr="00F95996" w:rsidRDefault="007F1BD6" w:rsidP="003774A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33E1D" w:rsidRPr="00F95996">
        <w:rPr>
          <w:rFonts w:ascii="Times New Roman" w:hAnsi="Times New Roman"/>
          <w:color w:val="000000"/>
          <w:sz w:val="24"/>
          <w:szCs w:val="24"/>
        </w:rPr>
        <w:t xml:space="preserve"> В соответствии </w:t>
      </w:r>
      <w:r w:rsidR="00B33E1D" w:rsidRPr="00F95996">
        <w:rPr>
          <w:rFonts w:ascii="Times New Roman" w:hAnsi="Times New Roman"/>
          <w:sz w:val="24"/>
          <w:szCs w:val="24"/>
        </w:rPr>
        <w:t>со ст. 112 ТК РФ</w:t>
      </w:r>
      <w:r w:rsidR="00575D76" w:rsidRPr="00F95996">
        <w:rPr>
          <w:rFonts w:ascii="Times New Roman" w:hAnsi="Times New Roman"/>
          <w:sz w:val="24"/>
          <w:szCs w:val="24"/>
        </w:rPr>
        <w:t xml:space="preserve"> праздничными</w:t>
      </w:r>
      <w:r w:rsidR="00575D76" w:rsidRPr="00F95996">
        <w:rPr>
          <w:rFonts w:ascii="Times New Roman" w:hAnsi="Times New Roman"/>
          <w:color w:val="000000"/>
          <w:sz w:val="24"/>
          <w:szCs w:val="24"/>
        </w:rPr>
        <w:t xml:space="preserve"> не рабочими днями являются:</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1,2,3,4</w:t>
      </w:r>
      <w:r w:rsidR="002016E6" w:rsidRPr="00F95996">
        <w:rPr>
          <w:rFonts w:ascii="Times New Roman" w:hAnsi="Times New Roman"/>
          <w:sz w:val="24"/>
          <w:szCs w:val="24"/>
        </w:rPr>
        <w:t>,</w:t>
      </w:r>
      <w:r w:rsidRPr="00F95996">
        <w:rPr>
          <w:rFonts w:ascii="Times New Roman" w:hAnsi="Times New Roman"/>
          <w:sz w:val="24"/>
          <w:szCs w:val="24"/>
        </w:rPr>
        <w:t>5</w:t>
      </w:r>
      <w:r w:rsidR="002016E6" w:rsidRPr="00F95996">
        <w:rPr>
          <w:rFonts w:ascii="Times New Roman" w:hAnsi="Times New Roman"/>
          <w:sz w:val="24"/>
          <w:szCs w:val="24"/>
        </w:rPr>
        <w:t>.6 и 8</w:t>
      </w:r>
      <w:r w:rsidRPr="00F95996">
        <w:rPr>
          <w:rFonts w:ascii="Times New Roman" w:hAnsi="Times New Roman"/>
          <w:sz w:val="24"/>
          <w:szCs w:val="24"/>
        </w:rPr>
        <w:t xml:space="preserve"> января - Новогодние </w:t>
      </w:r>
      <w:r w:rsidR="002016E6" w:rsidRPr="00F95996">
        <w:rPr>
          <w:rFonts w:ascii="Times New Roman" w:hAnsi="Times New Roman"/>
          <w:sz w:val="24"/>
          <w:szCs w:val="24"/>
        </w:rPr>
        <w:t xml:space="preserve"> </w:t>
      </w:r>
      <w:r w:rsidRPr="00F95996">
        <w:rPr>
          <w:rFonts w:ascii="Times New Roman" w:hAnsi="Times New Roman"/>
          <w:sz w:val="24"/>
          <w:szCs w:val="24"/>
        </w:rPr>
        <w:t xml:space="preserve">каникулы; </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7 января - Рождество Христово;</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23 февраля - День Защитник</w:t>
      </w:r>
      <w:r w:rsidR="002016E6" w:rsidRPr="00F95996">
        <w:rPr>
          <w:rFonts w:ascii="Times New Roman" w:hAnsi="Times New Roman"/>
          <w:sz w:val="24"/>
          <w:szCs w:val="24"/>
        </w:rPr>
        <w:t>а</w:t>
      </w:r>
      <w:r w:rsidRPr="00F95996">
        <w:rPr>
          <w:rFonts w:ascii="Times New Roman" w:hAnsi="Times New Roman"/>
          <w:sz w:val="24"/>
          <w:szCs w:val="24"/>
        </w:rPr>
        <w:t xml:space="preserve"> Отечества; </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 xml:space="preserve">8 марта - Международный женский День; </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 xml:space="preserve">1 мая - Праздник Весны и </w:t>
      </w:r>
      <w:r w:rsidR="002016E6" w:rsidRPr="00F95996">
        <w:rPr>
          <w:rFonts w:ascii="Times New Roman" w:hAnsi="Times New Roman"/>
          <w:sz w:val="24"/>
          <w:szCs w:val="24"/>
        </w:rPr>
        <w:t>Т</w:t>
      </w:r>
      <w:r w:rsidRPr="00F95996">
        <w:rPr>
          <w:rFonts w:ascii="Times New Roman" w:hAnsi="Times New Roman"/>
          <w:sz w:val="24"/>
          <w:szCs w:val="24"/>
        </w:rPr>
        <w:t xml:space="preserve">руда; </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 xml:space="preserve">9 мая - День Победы; </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 xml:space="preserve">12 июня - День России; </w:t>
      </w:r>
    </w:p>
    <w:p w:rsidR="00575D76" w:rsidRPr="00F95996" w:rsidRDefault="00575D76" w:rsidP="003774A2">
      <w:pPr>
        <w:pStyle w:val="a9"/>
        <w:contextualSpacing/>
        <w:rPr>
          <w:rFonts w:ascii="Times New Roman" w:hAnsi="Times New Roman"/>
          <w:sz w:val="24"/>
          <w:szCs w:val="24"/>
        </w:rPr>
      </w:pPr>
      <w:r w:rsidRPr="00F95996">
        <w:rPr>
          <w:rFonts w:ascii="Times New Roman" w:hAnsi="Times New Roman"/>
          <w:sz w:val="24"/>
          <w:szCs w:val="24"/>
        </w:rPr>
        <w:t xml:space="preserve">4 ноября - День народного единства. </w:t>
      </w:r>
    </w:p>
    <w:p w:rsidR="00575D76" w:rsidRPr="00F95996" w:rsidRDefault="00575D76"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6.</w:t>
      </w:r>
      <w:r w:rsidR="002016E6" w:rsidRPr="00F95996">
        <w:rPr>
          <w:rFonts w:ascii="Times New Roman" w:hAnsi="Times New Roman"/>
          <w:color w:val="000000"/>
          <w:sz w:val="24"/>
          <w:szCs w:val="24"/>
        </w:rPr>
        <w:t xml:space="preserve"> 3</w:t>
      </w:r>
      <w:r w:rsidRPr="00F95996">
        <w:rPr>
          <w:rFonts w:ascii="Times New Roman" w:hAnsi="Times New Roman"/>
          <w:color w:val="000000"/>
          <w:sz w:val="24"/>
          <w:szCs w:val="24"/>
        </w:rPr>
        <w:t xml:space="preserve">. </w:t>
      </w:r>
      <w:r w:rsidR="006541C2" w:rsidRPr="00F95996">
        <w:rPr>
          <w:rFonts w:ascii="Times New Roman" w:hAnsi="Times New Roman"/>
          <w:color w:val="000000"/>
          <w:sz w:val="24"/>
          <w:szCs w:val="24"/>
        </w:rPr>
        <w:t>Работодатель</w:t>
      </w:r>
      <w:r w:rsidRPr="00F95996">
        <w:rPr>
          <w:rFonts w:ascii="Times New Roman" w:hAnsi="Times New Roman"/>
          <w:color w:val="000000"/>
          <w:sz w:val="24"/>
          <w:szCs w:val="24"/>
        </w:rPr>
        <w:t xml:space="preserve"> организует учет рабочего времени и его использование всех работников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1C3BB1">
        <w:rPr>
          <w:rFonts w:ascii="Times New Roman" w:hAnsi="Times New Roman"/>
          <w:color w:val="000000"/>
          <w:sz w:val="24"/>
          <w:szCs w:val="24"/>
        </w:rPr>
        <w:t xml:space="preserve"> </w:t>
      </w:r>
      <w:r w:rsidR="00CE7A06">
        <w:rPr>
          <w:rFonts w:ascii="Times New Roman" w:hAnsi="Times New Roman"/>
          <w:color w:val="000000"/>
          <w:sz w:val="24"/>
          <w:szCs w:val="24"/>
        </w:rPr>
        <w:t>-</w:t>
      </w:r>
      <w:r w:rsidR="001C3BB1">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2016E6" w:rsidRPr="00F95996">
        <w:rPr>
          <w:rFonts w:ascii="Times New Roman" w:hAnsi="Times New Roman"/>
          <w:color w:val="000000"/>
          <w:sz w:val="24"/>
          <w:szCs w:val="24"/>
        </w:rPr>
        <w:t xml:space="preserve">. </w:t>
      </w:r>
      <w:r w:rsidRPr="00F95996">
        <w:rPr>
          <w:rFonts w:ascii="Times New Roman" w:hAnsi="Times New Roman"/>
          <w:color w:val="000000"/>
          <w:sz w:val="24"/>
          <w:szCs w:val="24"/>
        </w:rPr>
        <w:t>В случае неявки на работу по болезни работник обязан при наличии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B33E1D" w:rsidRPr="00F95996" w:rsidRDefault="00575D76"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6.</w:t>
      </w:r>
      <w:r w:rsidR="00E12BB4" w:rsidRPr="00F95996">
        <w:rPr>
          <w:rFonts w:ascii="Times New Roman" w:hAnsi="Times New Roman"/>
          <w:color w:val="000000"/>
          <w:sz w:val="24"/>
          <w:szCs w:val="24"/>
        </w:rPr>
        <w:t xml:space="preserve">4. </w:t>
      </w:r>
      <w:r w:rsidR="00B33E1D" w:rsidRPr="00F95996">
        <w:rPr>
          <w:rFonts w:ascii="Times New Roman" w:hAnsi="Times New Roman"/>
          <w:color w:val="000000"/>
          <w:sz w:val="24"/>
          <w:szCs w:val="24"/>
        </w:rPr>
        <w:t>Для педагогов дополнительного образования учебная нагрузка оговаривается в трудовом договоре.</w:t>
      </w:r>
    </w:p>
    <w:p w:rsidR="00506C8B" w:rsidRPr="00F95996" w:rsidRDefault="00506C8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Первоначально оговоренный в трудовом договоре объем учебной нагрузки может быть изменен сторонами.</w:t>
      </w:r>
      <w:r w:rsidR="00B33E1D" w:rsidRPr="00F95996">
        <w:rPr>
          <w:rFonts w:ascii="Times New Roman" w:hAnsi="Times New Roman"/>
          <w:color w:val="000000"/>
          <w:sz w:val="24"/>
          <w:szCs w:val="24"/>
        </w:rPr>
        <w:t xml:space="preserve"> </w:t>
      </w:r>
    </w:p>
    <w:p w:rsidR="00506C8B" w:rsidRPr="00F95996" w:rsidRDefault="006541C2"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6.</w:t>
      </w:r>
      <w:r w:rsidR="00E12BB4" w:rsidRPr="00F95996">
        <w:rPr>
          <w:rFonts w:ascii="Times New Roman" w:hAnsi="Times New Roman"/>
          <w:color w:val="000000"/>
          <w:sz w:val="24"/>
          <w:szCs w:val="24"/>
        </w:rPr>
        <w:t xml:space="preserve">5. </w:t>
      </w:r>
      <w:r w:rsidR="00506C8B" w:rsidRPr="00F95996">
        <w:rPr>
          <w:rFonts w:ascii="Times New Roman" w:hAnsi="Times New Roman"/>
          <w:color w:val="000000"/>
          <w:sz w:val="24"/>
          <w:szCs w:val="24"/>
        </w:rPr>
        <w:t xml:space="preserve"> В случае, когда объем учебной нагрузки педагога не оговорен в трудовом договоре, педагог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506C8B" w:rsidRPr="00F95996" w:rsidRDefault="006541C2"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6.</w:t>
      </w:r>
      <w:r w:rsidR="00E12BB4" w:rsidRPr="00F95996">
        <w:rPr>
          <w:rFonts w:ascii="Times New Roman" w:hAnsi="Times New Roman"/>
          <w:color w:val="000000"/>
          <w:sz w:val="24"/>
          <w:szCs w:val="24"/>
        </w:rPr>
        <w:t xml:space="preserve">6.  </w:t>
      </w:r>
      <w:r w:rsidR="00506C8B" w:rsidRPr="00F95996">
        <w:rPr>
          <w:rFonts w:ascii="Times New Roman" w:hAnsi="Times New Roman"/>
          <w:color w:val="000000"/>
          <w:sz w:val="24"/>
          <w:szCs w:val="24"/>
        </w:rPr>
        <w:t xml:space="preserve"> Трудовой договор может быть заключен на условиях работы с учебной нагрузкой менее, чем установлено за ставку заработной платы, в следующих случаях: </w:t>
      </w:r>
    </w:p>
    <w:p w:rsidR="002016E6" w:rsidRPr="00F95996" w:rsidRDefault="00506C8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по соглашению между работником и администрацией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Спасск-Дальний</w:t>
      </w:r>
    </w:p>
    <w:p w:rsidR="000109A6" w:rsidRPr="00F95996" w:rsidRDefault="00506C8B"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по просьбе беременной женщины или имеющей ребенка в возрасте до 14 лет (ребенка – инвалида до 18 лет), в том числе, находящегося на ее попечении</w:t>
      </w:r>
      <w:r w:rsidR="000109A6" w:rsidRPr="00F95996">
        <w:rPr>
          <w:rFonts w:ascii="Times New Roman" w:hAnsi="Times New Roman"/>
          <w:color w:val="000000"/>
          <w:sz w:val="24"/>
          <w:szCs w:val="24"/>
        </w:rPr>
        <w:t>,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109A6" w:rsidRPr="00F95996" w:rsidRDefault="006541C2"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6.</w:t>
      </w:r>
      <w:r w:rsidR="00E12BB4" w:rsidRPr="00F95996">
        <w:rPr>
          <w:rFonts w:ascii="Times New Roman" w:hAnsi="Times New Roman"/>
          <w:color w:val="000000"/>
          <w:sz w:val="24"/>
          <w:szCs w:val="24"/>
        </w:rPr>
        <w:t xml:space="preserve">7. </w:t>
      </w:r>
      <w:r w:rsidR="000109A6" w:rsidRPr="00F95996">
        <w:rPr>
          <w:rFonts w:ascii="Times New Roman" w:hAnsi="Times New Roman"/>
          <w:color w:val="000000"/>
          <w:sz w:val="24"/>
          <w:szCs w:val="24"/>
        </w:rPr>
        <w:t xml:space="preserve"> Для изменения учебной нагрузки по инициативе </w:t>
      </w:r>
      <w:r w:rsidRPr="00F95996">
        <w:rPr>
          <w:rFonts w:ascii="Times New Roman" w:hAnsi="Times New Roman"/>
          <w:color w:val="000000"/>
          <w:sz w:val="24"/>
          <w:szCs w:val="24"/>
        </w:rPr>
        <w:t xml:space="preserve">Работодателя </w:t>
      </w:r>
      <w:r w:rsidR="000109A6" w:rsidRPr="00F95996">
        <w:rPr>
          <w:rFonts w:ascii="Times New Roman" w:hAnsi="Times New Roman"/>
          <w:color w:val="000000"/>
          <w:sz w:val="24"/>
          <w:szCs w:val="24"/>
        </w:rPr>
        <w:t>согласие работника не требуется в случаях:</w:t>
      </w:r>
    </w:p>
    <w:p w:rsidR="000109A6" w:rsidRPr="00F95996" w:rsidRDefault="000109A6"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временного перевода на другую работу в связи с производственной необходимостью (ст. 72.2. ТК РФ);</w:t>
      </w:r>
    </w:p>
    <w:p w:rsidR="000109A6" w:rsidRPr="00F95996" w:rsidRDefault="000109A6"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простоя, когда работники могут переводиться с учетом их специальности и квалификации на другую работу в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Спасск-Дальний</w:t>
      </w:r>
      <w:r w:rsidR="00E12BB4"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 на все время простоя, либо в другое учреждение, но в той же местности на срок до 1 месяца;</w:t>
      </w:r>
    </w:p>
    <w:p w:rsidR="000109A6" w:rsidRPr="00F95996" w:rsidRDefault="000109A6"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восстановление на работе педагога, ранее выполнявшего эту учебную нагрузку;</w:t>
      </w:r>
    </w:p>
    <w:p w:rsidR="000109A6" w:rsidRPr="00F95996" w:rsidRDefault="000109A6"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возвращение на работу женщины, прервавшей отпуск по уходу за ребенком до достижения им возраста 3 лет или после окончания этого отпуска.</w:t>
      </w:r>
    </w:p>
    <w:p w:rsidR="00785428" w:rsidRPr="00F95996" w:rsidRDefault="006541C2" w:rsidP="003774A2">
      <w:pPr>
        <w:spacing w:after="0" w:line="240" w:lineRule="auto"/>
        <w:jc w:val="both"/>
        <w:rPr>
          <w:rFonts w:ascii="Times New Roman" w:hAnsi="Times New Roman"/>
          <w:sz w:val="24"/>
          <w:szCs w:val="24"/>
        </w:rPr>
      </w:pPr>
      <w:r w:rsidRPr="00F95996">
        <w:rPr>
          <w:rFonts w:ascii="Times New Roman" w:hAnsi="Times New Roman"/>
          <w:color w:val="000000"/>
          <w:sz w:val="24"/>
          <w:szCs w:val="24"/>
        </w:rPr>
        <w:t>6.</w:t>
      </w:r>
      <w:r w:rsidR="00E12BB4" w:rsidRPr="00F95996">
        <w:rPr>
          <w:rFonts w:ascii="Times New Roman" w:hAnsi="Times New Roman"/>
          <w:color w:val="000000"/>
          <w:sz w:val="24"/>
          <w:szCs w:val="24"/>
        </w:rPr>
        <w:t>8</w:t>
      </w:r>
      <w:r w:rsidR="000109A6" w:rsidRPr="00F95996">
        <w:rPr>
          <w:rFonts w:ascii="Times New Roman" w:hAnsi="Times New Roman"/>
          <w:color w:val="000000"/>
          <w:sz w:val="24"/>
          <w:szCs w:val="24"/>
        </w:rPr>
        <w:t xml:space="preserve">. </w:t>
      </w:r>
      <w:r w:rsidR="007272E2">
        <w:rPr>
          <w:rFonts w:ascii="Times New Roman" w:hAnsi="Times New Roman"/>
          <w:color w:val="000000"/>
          <w:sz w:val="24"/>
          <w:szCs w:val="24"/>
        </w:rPr>
        <w:t xml:space="preserve"> </w:t>
      </w:r>
      <w:r w:rsidR="00785428" w:rsidRPr="00F95996">
        <w:rPr>
          <w:rFonts w:ascii="Times New Roman" w:hAnsi="Times New Roman"/>
          <w:sz w:val="24"/>
          <w:szCs w:val="24"/>
        </w:rPr>
        <w:t xml:space="preserve">Время осенних, зимних и весенних каникул, а так же время летних каникул, не совпадающее с очередным отпуском, является рабочим временем </w:t>
      </w:r>
      <w:r w:rsidR="000C0818">
        <w:rPr>
          <w:rFonts w:ascii="Times New Roman" w:hAnsi="Times New Roman"/>
          <w:sz w:val="24"/>
          <w:szCs w:val="24"/>
        </w:rPr>
        <w:t>тренерских</w:t>
      </w:r>
      <w:r w:rsidR="00785428" w:rsidRPr="00F95996">
        <w:rPr>
          <w:rFonts w:ascii="Times New Roman" w:hAnsi="Times New Roman"/>
          <w:sz w:val="24"/>
          <w:szCs w:val="24"/>
        </w:rPr>
        <w:t xml:space="preserve"> и других работников образовательных учреждений.</w:t>
      </w:r>
    </w:p>
    <w:p w:rsidR="00785428" w:rsidRPr="00F95996" w:rsidRDefault="00785428" w:rsidP="003774A2">
      <w:pPr>
        <w:spacing w:after="0" w:line="240" w:lineRule="auto"/>
        <w:jc w:val="both"/>
        <w:rPr>
          <w:rFonts w:ascii="Times New Roman" w:hAnsi="Times New Roman"/>
          <w:sz w:val="24"/>
          <w:szCs w:val="24"/>
        </w:rPr>
      </w:pPr>
      <w:r w:rsidRPr="00F95996">
        <w:rPr>
          <w:rFonts w:ascii="Times New Roman" w:hAnsi="Times New Roman"/>
          <w:sz w:val="24"/>
          <w:szCs w:val="24"/>
        </w:rPr>
        <w:t xml:space="preserve">В каникулярное время </w:t>
      </w:r>
      <w:r w:rsidR="00C72856">
        <w:rPr>
          <w:rFonts w:ascii="Times New Roman" w:hAnsi="Times New Roman"/>
          <w:sz w:val="24"/>
          <w:szCs w:val="24"/>
        </w:rPr>
        <w:t xml:space="preserve"> </w:t>
      </w:r>
      <w:r w:rsidRPr="00F95996">
        <w:rPr>
          <w:rFonts w:ascii="Times New Roman" w:hAnsi="Times New Roman"/>
          <w:sz w:val="24"/>
          <w:szCs w:val="24"/>
        </w:rPr>
        <w:t xml:space="preserve"> вспомогательный и обслуживающий персонал привлекается к выполнению хозяйственных работ, не требующих специальных знаний (мелки</w:t>
      </w:r>
      <w:r w:rsidR="00E12BB4" w:rsidRPr="00F95996">
        <w:rPr>
          <w:rFonts w:ascii="Times New Roman" w:hAnsi="Times New Roman"/>
          <w:sz w:val="24"/>
          <w:szCs w:val="24"/>
        </w:rPr>
        <w:t xml:space="preserve">й ремонт, работа на территории </w:t>
      </w:r>
      <w:r w:rsidRPr="00F95996">
        <w:rPr>
          <w:rFonts w:ascii="Times New Roman" w:hAnsi="Times New Roman"/>
          <w:sz w:val="24"/>
          <w:szCs w:val="24"/>
        </w:rPr>
        <w:t>и др.), в пределах установленного им рабочего времени с сохранением установленной заработной платы.</w:t>
      </w:r>
    </w:p>
    <w:p w:rsidR="00785428" w:rsidRPr="00F95996" w:rsidRDefault="006541C2" w:rsidP="003774A2">
      <w:pPr>
        <w:spacing w:after="0" w:line="240" w:lineRule="auto"/>
        <w:jc w:val="both"/>
        <w:rPr>
          <w:rFonts w:ascii="Times New Roman" w:hAnsi="Times New Roman"/>
          <w:sz w:val="24"/>
          <w:szCs w:val="24"/>
        </w:rPr>
      </w:pPr>
      <w:r w:rsidRPr="00F95996">
        <w:rPr>
          <w:rFonts w:ascii="Times New Roman" w:hAnsi="Times New Roman"/>
          <w:sz w:val="24"/>
          <w:szCs w:val="24"/>
        </w:rPr>
        <w:t>6.</w:t>
      </w:r>
      <w:r w:rsidR="000C0818">
        <w:rPr>
          <w:rFonts w:ascii="Times New Roman" w:hAnsi="Times New Roman"/>
          <w:sz w:val="24"/>
          <w:szCs w:val="24"/>
        </w:rPr>
        <w:t>09</w:t>
      </w:r>
      <w:r w:rsidR="00C617FB">
        <w:rPr>
          <w:rFonts w:ascii="Times New Roman" w:hAnsi="Times New Roman"/>
          <w:sz w:val="24"/>
          <w:szCs w:val="24"/>
        </w:rPr>
        <w:t xml:space="preserve">. </w:t>
      </w:r>
      <w:r w:rsidR="00785428" w:rsidRPr="00F95996">
        <w:rPr>
          <w:rFonts w:ascii="Times New Roman" w:hAnsi="Times New Roman"/>
          <w:sz w:val="24"/>
          <w:szCs w:val="24"/>
        </w:rPr>
        <w:t xml:space="preserve">В эти периоды </w:t>
      </w:r>
      <w:r w:rsidR="00C72856">
        <w:rPr>
          <w:rFonts w:ascii="Times New Roman" w:hAnsi="Times New Roman"/>
          <w:sz w:val="24"/>
          <w:szCs w:val="24"/>
        </w:rPr>
        <w:t>тренера</w:t>
      </w:r>
      <w:r w:rsidR="00785428" w:rsidRPr="00F95996">
        <w:rPr>
          <w:rFonts w:ascii="Times New Roman" w:hAnsi="Times New Roman"/>
          <w:sz w:val="24"/>
          <w:szCs w:val="24"/>
        </w:rPr>
        <w:t xml:space="preserve"> привлекаются администрацией </w:t>
      </w:r>
      <w:r w:rsidR="00C72856">
        <w:rPr>
          <w:rFonts w:ascii="Times New Roman" w:hAnsi="Times New Roman"/>
          <w:sz w:val="24"/>
          <w:szCs w:val="24"/>
        </w:rPr>
        <w:t xml:space="preserve"> </w:t>
      </w:r>
      <w:r w:rsidR="00785428" w:rsidRPr="00F95996">
        <w:rPr>
          <w:rFonts w:ascii="Times New Roman" w:hAnsi="Times New Roman"/>
          <w:sz w:val="24"/>
          <w:szCs w:val="24"/>
        </w:rPr>
        <w:t xml:space="preserve"> учреждения к </w:t>
      </w:r>
      <w:r w:rsidR="000C0818">
        <w:rPr>
          <w:rFonts w:ascii="Times New Roman" w:hAnsi="Times New Roman"/>
          <w:sz w:val="24"/>
          <w:szCs w:val="24"/>
        </w:rPr>
        <w:t xml:space="preserve"> </w:t>
      </w:r>
      <w:r w:rsidR="00785428" w:rsidRPr="00F95996">
        <w:rPr>
          <w:rFonts w:ascii="Times New Roman" w:hAnsi="Times New Roman"/>
          <w:sz w:val="24"/>
          <w:szCs w:val="24"/>
        </w:rPr>
        <w:t xml:space="preserve"> организационной работе в пределах времени, не превышающего их </w:t>
      </w:r>
      <w:r w:rsidR="007272E2">
        <w:rPr>
          <w:rFonts w:ascii="Times New Roman" w:hAnsi="Times New Roman"/>
          <w:sz w:val="24"/>
          <w:szCs w:val="24"/>
        </w:rPr>
        <w:t>тренерской</w:t>
      </w:r>
      <w:r w:rsidR="00785428" w:rsidRPr="00F95996">
        <w:rPr>
          <w:rFonts w:ascii="Times New Roman" w:hAnsi="Times New Roman"/>
          <w:sz w:val="24"/>
          <w:szCs w:val="24"/>
        </w:rPr>
        <w:t xml:space="preserve"> нагрузки до начала каникул.</w:t>
      </w:r>
    </w:p>
    <w:p w:rsidR="00785428" w:rsidRPr="00C617FB" w:rsidRDefault="006541C2" w:rsidP="003774A2">
      <w:pPr>
        <w:spacing w:after="0" w:line="240" w:lineRule="auto"/>
        <w:jc w:val="both"/>
        <w:rPr>
          <w:rFonts w:ascii="Times New Roman" w:hAnsi="Times New Roman"/>
          <w:sz w:val="24"/>
          <w:szCs w:val="24"/>
        </w:rPr>
      </w:pPr>
      <w:r w:rsidRPr="00C617FB">
        <w:rPr>
          <w:rFonts w:ascii="Times New Roman" w:hAnsi="Times New Roman"/>
          <w:sz w:val="24"/>
          <w:szCs w:val="24"/>
        </w:rPr>
        <w:lastRenderedPageBreak/>
        <w:t>6.1</w:t>
      </w:r>
      <w:r w:rsidR="000C0818" w:rsidRPr="00C617FB">
        <w:rPr>
          <w:rFonts w:ascii="Times New Roman" w:hAnsi="Times New Roman"/>
          <w:sz w:val="24"/>
          <w:szCs w:val="24"/>
        </w:rPr>
        <w:t>0</w:t>
      </w:r>
      <w:r w:rsidR="00785428" w:rsidRPr="00C617FB">
        <w:rPr>
          <w:rFonts w:ascii="Times New Roman" w:hAnsi="Times New Roman"/>
          <w:sz w:val="24"/>
          <w:szCs w:val="24"/>
        </w:rPr>
        <w:t>.</w:t>
      </w:r>
      <w:r w:rsidR="00785428" w:rsidRPr="00C617FB">
        <w:rPr>
          <w:rFonts w:ascii="Times New Roman" w:hAnsi="Times New Roman"/>
          <w:sz w:val="24"/>
          <w:szCs w:val="24"/>
        </w:rPr>
        <w:tab/>
        <w:t xml:space="preserve">Оплата труда </w:t>
      </w:r>
      <w:r w:rsidR="00C72856" w:rsidRPr="00C617FB">
        <w:rPr>
          <w:rFonts w:ascii="Times New Roman" w:hAnsi="Times New Roman"/>
          <w:sz w:val="24"/>
          <w:szCs w:val="24"/>
        </w:rPr>
        <w:t>тренерского состава</w:t>
      </w:r>
      <w:r w:rsidR="00785428" w:rsidRPr="00C617FB">
        <w:rPr>
          <w:rFonts w:ascii="Times New Roman" w:hAnsi="Times New Roman"/>
          <w:sz w:val="24"/>
          <w:szCs w:val="24"/>
        </w:rPr>
        <w:t xml:space="preserve"> и других категорий работников учреждения </w:t>
      </w:r>
      <w:r w:rsidR="00C72856" w:rsidRPr="00C617FB">
        <w:rPr>
          <w:rFonts w:ascii="Times New Roman" w:hAnsi="Times New Roman"/>
          <w:sz w:val="24"/>
          <w:szCs w:val="24"/>
        </w:rPr>
        <w:t xml:space="preserve"> </w:t>
      </w:r>
      <w:r w:rsidR="00785428" w:rsidRPr="00C617FB">
        <w:rPr>
          <w:rFonts w:ascii="Times New Roman" w:hAnsi="Times New Roman"/>
          <w:sz w:val="24"/>
          <w:szCs w:val="24"/>
        </w:rPr>
        <w:t xml:space="preserve">, ведущих </w:t>
      </w:r>
      <w:r w:rsidR="00C72856" w:rsidRPr="00C617FB">
        <w:rPr>
          <w:rFonts w:ascii="Times New Roman" w:hAnsi="Times New Roman"/>
          <w:sz w:val="24"/>
          <w:szCs w:val="24"/>
        </w:rPr>
        <w:t xml:space="preserve">тренерскую </w:t>
      </w:r>
      <w:r w:rsidR="00785428" w:rsidRPr="00C617FB">
        <w:rPr>
          <w:rFonts w:ascii="Times New Roman" w:hAnsi="Times New Roman"/>
          <w:sz w:val="24"/>
          <w:szCs w:val="24"/>
        </w:rPr>
        <w:t xml:space="preserve"> работу, в период каникул учащихся производится из расчета заработной платы, установленной при тарификации, предшествующей началу каникул.</w:t>
      </w:r>
    </w:p>
    <w:p w:rsidR="00785428" w:rsidRPr="00C617FB" w:rsidRDefault="006541C2" w:rsidP="003774A2">
      <w:pPr>
        <w:spacing w:after="0" w:line="240" w:lineRule="auto"/>
        <w:jc w:val="both"/>
        <w:rPr>
          <w:rFonts w:ascii="Times New Roman" w:hAnsi="Times New Roman"/>
          <w:sz w:val="24"/>
          <w:szCs w:val="24"/>
        </w:rPr>
      </w:pPr>
      <w:r w:rsidRPr="00C617FB">
        <w:rPr>
          <w:rFonts w:ascii="Times New Roman" w:hAnsi="Times New Roman"/>
          <w:sz w:val="24"/>
          <w:szCs w:val="24"/>
        </w:rPr>
        <w:t>6.1</w:t>
      </w:r>
      <w:r w:rsidR="000C0818" w:rsidRPr="00C617FB">
        <w:rPr>
          <w:rFonts w:ascii="Times New Roman" w:hAnsi="Times New Roman"/>
          <w:sz w:val="24"/>
          <w:szCs w:val="24"/>
        </w:rPr>
        <w:t>1</w:t>
      </w:r>
      <w:r w:rsidR="00E12BB4" w:rsidRPr="00C617FB">
        <w:rPr>
          <w:rFonts w:ascii="Times New Roman" w:hAnsi="Times New Roman"/>
          <w:sz w:val="24"/>
          <w:szCs w:val="24"/>
        </w:rPr>
        <w:t xml:space="preserve">. </w:t>
      </w:r>
      <w:r w:rsidR="00785428" w:rsidRPr="00C617FB">
        <w:rPr>
          <w:rFonts w:ascii="Times New Roman" w:hAnsi="Times New Roman"/>
          <w:sz w:val="24"/>
          <w:szCs w:val="24"/>
        </w:rPr>
        <w:tab/>
        <w:t>Очередность предоставления ежегодных, оплачиваемых отпусков устанавливается администрацией</w:t>
      </w:r>
      <w:r w:rsidR="00E12BB4" w:rsidRPr="00C617FB">
        <w:rPr>
          <w:rFonts w:ascii="Times New Roman" w:hAnsi="Times New Roman"/>
          <w:sz w:val="24"/>
          <w:szCs w:val="24"/>
        </w:rPr>
        <w:t xml:space="preserve"> </w:t>
      </w:r>
      <w:r w:rsidR="00785428" w:rsidRPr="00C617FB">
        <w:rPr>
          <w:rFonts w:ascii="Times New Roman" w:hAnsi="Times New Roman"/>
          <w:sz w:val="24"/>
          <w:szCs w:val="24"/>
        </w:rPr>
        <w:t>с учетом необходимости обеспечения нормальной работы учреждения и благоприятных условий для отдыха работников.</w:t>
      </w:r>
    </w:p>
    <w:p w:rsidR="00785428" w:rsidRPr="00C617FB" w:rsidRDefault="006541C2" w:rsidP="003774A2">
      <w:pPr>
        <w:spacing w:after="0" w:line="240" w:lineRule="auto"/>
        <w:jc w:val="both"/>
        <w:rPr>
          <w:rFonts w:ascii="Times New Roman" w:hAnsi="Times New Roman"/>
          <w:sz w:val="24"/>
          <w:szCs w:val="24"/>
        </w:rPr>
      </w:pPr>
      <w:r w:rsidRPr="00C617FB">
        <w:rPr>
          <w:rFonts w:ascii="Times New Roman" w:hAnsi="Times New Roman"/>
          <w:sz w:val="24"/>
          <w:szCs w:val="24"/>
        </w:rPr>
        <w:t>6.1</w:t>
      </w:r>
      <w:r w:rsidR="00C617FB" w:rsidRPr="00C617FB">
        <w:rPr>
          <w:rFonts w:ascii="Times New Roman" w:hAnsi="Times New Roman"/>
          <w:sz w:val="24"/>
          <w:szCs w:val="24"/>
        </w:rPr>
        <w:t>2</w:t>
      </w:r>
      <w:r w:rsidR="00785428" w:rsidRPr="00C617FB">
        <w:rPr>
          <w:rFonts w:ascii="Times New Roman" w:hAnsi="Times New Roman"/>
          <w:sz w:val="24"/>
          <w:szCs w:val="24"/>
        </w:rPr>
        <w:t>.</w:t>
      </w:r>
      <w:r w:rsidR="00785428" w:rsidRPr="00C617FB">
        <w:rPr>
          <w:rFonts w:ascii="Times New Roman" w:hAnsi="Times New Roman"/>
          <w:sz w:val="24"/>
          <w:szCs w:val="24"/>
        </w:rPr>
        <w:tab/>
        <w:t>График отпусков составляется на календарный год до 15 декабря и доводится до сведения всех работников (ст. 123 ТК РФ).</w:t>
      </w:r>
    </w:p>
    <w:p w:rsidR="00785428" w:rsidRPr="00C617FB" w:rsidRDefault="006541C2" w:rsidP="00861FA2">
      <w:pPr>
        <w:spacing w:after="0" w:line="240" w:lineRule="auto"/>
        <w:jc w:val="both"/>
        <w:rPr>
          <w:rFonts w:ascii="Times New Roman" w:hAnsi="Times New Roman"/>
          <w:sz w:val="24"/>
          <w:szCs w:val="24"/>
        </w:rPr>
      </w:pPr>
      <w:r w:rsidRPr="00C617FB">
        <w:rPr>
          <w:rFonts w:ascii="Times New Roman" w:hAnsi="Times New Roman"/>
          <w:sz w:val="24"/>
          <w:szCs w:val="24"/>
        </w:rPr>
        <w:t>6.1</w:t>
      </w:r>
      <w:r w:rsidR="00C617FB" w:rsidRPr="00C617FB">
        <w:rPr>
          <w:rFonts w:ascii="Times New Roman" w:hAnsi="Times New Roman"/>
          <w:sz w:val="24"/>
          <w:szCs w:val="24"/>
        </w:rPr>
        <w:t>3</w:t>
      </w:r>
      <w:r w:rsidR="00785428" w:rsidRPr="00C617FB">
        <w:rPr>
          <w:rFonts w:ascii="Times New Roman" w:hAnsi="Times New Roman"/>
          <w:sz w:val="24"/>
          <w:szCs w:val="24"/>
        </w:rPr>
        <w:t>.</w:t>
      </w:r>
      <w:r w:rsidR="00785428" w:rsidRPr="00C617FB">
        <w:rPr>
          <w:rFonts w:ascii="Times New Roman" w:hAnsi="Times New Roman"/>
          <w:sz w:val="24"/>
          <w:szCs w:val="24"/>
        </w:rPr>
        <w:tab/>
      </w:r>
      <w:r w:rsidR="00861FA2" w:rsidRPr="00C617FB">
        <w:rPr>
          <w:rFonts w:ascii="Times New Roman" w:hAnsi="Times New Roman"/>
          <w:sz w:val="24"/>
          <w:szCs w:val="24"/>
        </w:rPr>
        <w:t xml:space="preserve">Работникам предоставляется ежегодный оплачиваемый отпуск сроком 28 календарных дней – согласно ст.115 ТК РФ, 8 календарных дней – согласно ст. 116 ТК РФ и Федерального закона от 30.06.2006 г. № </w:t>
      </w:r>
      <w:r w:rsidRPr="00C617FB">
        <w:rPr>
          <w:rFonts w:ascii="Times New Roman" w:hAnsi="Times New Roman"/>
          <w:sz w:val="24"/>
          <w:szCs w:val="24"/>
        </w:rPr>
        <w:t>90</w:t>
      </w:r>
      <w:r w:rsidR="00861FA2" w:rsidRPr="00C617FB">
        <w:rPr>
          <w:rFonts w:ascii="Times New Roman" w:hAnsi="Times New Roman"/>
          <w:sz w:val="24"/>
          <w:szCs w:val="24"/>
        </w:rPr>
        <w:t>.</w:t>
      </w:r>
    </w:p>
    <w:p w:rsidR="00861FA2" w:rsidRPr="00C617FB" w:rsidRDefault="000C0818" w:rsidP="00861FA2">
      <w:pPr>
        <w:spacing w:after="0" w:line="240" w:lineRule="auto"/>
        <w:jc w:val="both"/>
        <w:rPr>
          <w:rFonts w:ascii="Times New Roman" w:hAnsi="Times New Roman"/>
          <w:sz w:val="24"/>
          <w:szCs w:val="24"/>
        </w:rPr>
      </w:pPr>
      <w:r w:rsidRPr="00C617FB">
        <w:rPr>
          <w:rFonts w:ascii="Times New Roman" w:hAnsi="Times New Roman"/>
          <w:sz w:val="24"/>
          <w:szCs w:val="24"/>
        </w:rPr>
        <w:t xml:space="preserve">Тренерам в соответствии с пунктом 3.5.2. «Трехстороннего отраслевого соглашения по организациям сферы физической культуры и спорта Российской Федерации на 2019-2021годы», устанавливается дополнительный оплачиваемый отпуск общей продолжительностью 14 календарных дней, предоставляемый по окончании спортивного сезона. </w:t>
      </w:r>
    </w:p>
    <w:p w:rsidR="00AA0A4D" w:rsidRPr="00C617FB" w:rsidRDefault="00C617FB" w:rsidP="00861FA2">
      <w:pPr>
        <w:spacing w:after="0" w:line="240" w:lineRule="auto"/>
        <w:jc w:val="both"/>
        <w:rPr>
          <w:rFonts w:ascii="Times New Roman" w:hAnsi="Times New Roman"/>
          <w:sz w:val="24"/>
          <w:szCs w:val="24"/>
        </w:rPr>
      </w:pPr>
      <w:r w:rsidRPr="00C617FB">
        <w:rPr>
          <w:rFonts w:ascii="Times New Roman" w:hAnsi="Times New Roman"/>
          <w:sz w:val="24"/>
          <w:szCs w:val="24"/>
        </w:rPr>
        <w:t xml:space="preserve">6.14. </w:t>
      </w:r>
      <w:r w:rsidR="00861FA2" w:rsidRPr="00C617FB">
        <w:rPr>
          <w:rFonts w:ascii="Times New Roman" w:hAnsi="Times New Roman"/>
          <w:sz w:val="24"/>
          <w:szCs w:val="24"/>
        </w:rPr>
        <w:t>Работающим инвалидам предоставляется ежегодн</w:t>
      </w:r>
      <w:r w:rsidR="00AA0A4D" w:rsidRPr="00C617FB">
        <w:rPr>
          <w:rFonts w:ascii="Times New Roman" w:hAnsi="Times New Roman"/>
          <w:sz w:val="24"/>
          <w:szCs w:val="24"/>
        </w:rPr>
        <w:t>ый опла</w:t>
      </w:r>
      <w:r w:rsidR="00861FA2" w:rsidRPr="00C617FB">
        <w:rPr>
          <w:rFonts w:ascii="Times New Roman" w:hAnsi="Times New Roman"/>
          <w:sz w:val="24"/>
          <w:szCs w:val="24"/>
        </w:rPr>
        <w:t xml:space="preserve">чиваемый отпуск не менее 30 календарных дней (ст. 23 ФЗ № 181 от 24.11.1995г. </w:t>
      </w:r>
      <w:r w:rsidR="00AA0A4D" w:rsidRPr="00C617FB">
        <w:rPr>
          <w:rFonts w:ascii="Times New Roman" w:hAnsi="Times New Roman"/>
          <w:sz w:val="24"/>
          <w:szCs w:val="24"/>
        </w:rPr>
        <w:t>«О социальной защите инвалидов РФ).</w:t>
      </w:r>
    </w:p>
    <w:p w:rsidR="00CB028C" w:rsidRPr="00CB028C" w:rsidRDefault="006541C2" w:rsidP="00C617FB">
      <w:pPr>
        <w:jc w:val="both"/>
        <w:rPr>
          <w:rFonts w:ascii="Times New Roman" w:hAnsi="Times New Roman"/>
          <w:sz w:val="24"/>
          <w:szCs w:val="24"/>
        </w:rPr>
      </w:pPr>
      <w:r w:rsidRPr="00F95996">
        <w:rPr>
          <w:rFonts w:ascii="Times New Roman" w:hAnsi="Times New Roman"/>
          <w:sz w:val="24"/>
          <w:szCs w:val="24"/>
        </w:rPr>
        <w:t>6.1</w:t>
      </w:r>
      <w:r w:rsidR="00E12BB4" w:rsidRPr="00F95996">
        <w:rPr>
          <w:rFonts w:ascii="Times New Roman" w:hAnsi="Times New Roman"/>
          <w:sz w:val="24"/>
          <w:szCs w:val="24"/>
        </w:rPr>
        <w:t>5</w:t>
      </w:r>
      <w:r w:rsidR="00785428" w:rsidRPr="00F95996">
        <w:rPr>
          <w:rFonts w:ascii="Times New Roman" w:hAnsi="Times New Roman"/>
          <w:sz w:val="24"/>
          <w:szCs w:val="24"/>
        </w:rPr>
        <w:t>.</w:t>
      </w:r>
      <w:r w:rsidR="00785428" w:rsidRPr="00F95996">
        <w:rPr>
          <w:rFonts w:ascii="Times New Roman" w:hAnsi="Times New Roman"/>
          <w:sz w:val="24"/>
          <w:szCs w:val="24"/>
        </w:rPr>
        <w:tab/>
      </w:r>
      <w:r w:rsidR="00CB028C" w:rsidRPr="00CB028C">
        <w:rPr>
          <w:rFonts w:ascii="Times New Roman" w:hAnsi="Times New Roman"/>
          <w:sz w:val="24"/>
          <w:szCs w:val="24"/>
        </w:rPr>
        <w:t xml:space="preserve">Ежегодный дополнительный оплачиваемый отпуск работникам с </w:t>
      </w:r>
      <w:r w:rsidR="00CB028C">
        <w:rPr>
          <w:rFonts w:ascii="Times New Roman" w:hAnsi="Times New Roman"/>
          <w:sz w:val="24"/>
          <w:szCs w:val="24"/>
        </w:rPr>
        <w:t>н</w:t>
      </w:r>
      <w:r w:rsidR="00CB028C" w:rsidRPr="00CB028C">
        <w:rPr>
          <w:rFonts w:ascii="Times New Roman" w:hAnsi="Times New Roman"/>
          <w:sz w:val="24"/>
          <w:szCs w:val="24"/>
        </w:rPr>
        <w:t>енормированным рабочим днем  предоставляется за работу в условиях ненормированного рабочего времени, при эпизодическом привлечении выполнения  своих трудовых функций за пределами нормальной продолжительности рабочего времени. Введение ненормированного рабочего дня не означает, что на таких работников не распространяются правила, определяющие  время начала и окончания работы, порядок учета рабочего времени и т.д. Эти работники на общих основаниях освобождаются  от работы в дни  еженедельного отдыха и праздничные дни. Они могут быть привлечены  к работе  в это время на общих основаниях (двойной размер оплаты труда за такой день или предоставление другого дня отдыха).</w:t>
      </w:r>
    </w:p>
    <w:p w:rsidR="00CB028C" w:rsidRPr="00CB028C" w:rsidRDefault="00CB028C" w:rsidP="00CB028C">
      <w:pPr>
        <w:rPr>
          <w:rFonts w:ascii="Times New Roman" w:hAnsi="Times New Roman"/>
          <w:sz w:val="24"/>
          <w:szCs w:val="24"/>
        </w:rPr>
      </w:pPr>
      <w:r w:rsidRPr="00CB028C">
        <w:rPr>
          <w:rFonts w:ascii="Times New Roman" w:hAnsi="Times New Roman"/>
          <w:sz w:val="24"/>
          <w:szCs w:val="24"/>
        </w:rPr>
        <w:t>Правилами, предоставления дополнительного отпуска в М</w:t>
      </w:r>
      <w:r w:rsidR="00715B11">
        <w:rPr>
          <w:rFonts w:ascii="Times New Roman" w:hAnsi="Times New Roman"/>
          <w:sz w:val="24"/>
          <w:szCs w:val="24"/>
        </w:rPr>
        <w:t>Б</w:t>
      </w:r>
      <w:r w:rsidRPr="00CB028C">
        <w:rPr>
          <w:rFonts w:ascii="Times New Roman" w:hAnsi="Times New Roman"/>
          <w:sz w:val="24"/>
          <w:szCs w:val="24"/>
        </w:rPr>
        <w:t xml:space="preserve">У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Спасск-Дальний</w:t>
      </w:r>
      <w:r w:rsidR="00CE7A06" w:rsidRPr="00CB028C">
        <w:rPr>
          <w:rFonts w:ascii="Times New Roman" w:hAnsi="Times New Roman"/>
          <w:sz w:val="24"/>
          <w:szCs w:val="24"/>
        </w:rPr>
        <w:t xml:space="preserve"> </w:t>
      </w:r>
      <w:r w:rsidRPr="00CB028C">
        <w:rPr>
          <w:rFonts w:ascii="Times New Roman" w:hAnsi="Times New Roman"/>
          <w:sz w:val="24"/>
          <w:szCs w:val="24"/>
        </w:rPr>
        <w:t>устанавливается перечень должностей работников с ненормированным рабочим днем:</w:t>
      </w:r>
    </w:p>
    <w:p w:rsidR="00CB028C" w:rsidRPr="00CB028C" w:rsidRDefault="00715B11" w:rsidP="00CB028C">
      <w:pPr>
        <w:rPr>
          <w:rFonts w:ascii="Times New Roman" w:hAnsi="Times New Roman"/>
          <w:sz w:val="24"/>
          <w:szCs w:val="24"/>
        </w:rPr>
      </w:pPr>
      <w:r>
        <w:rPr>
          <w:rFonts w:ascii="Times New Roman" w:hAnsi="Times New Roman"/>
          <w:sz w:val="24"/>
          <w:szCs w:val="24"/>
        </w:rPr>
        <w:t xml:space="preserve"> </w:t>
      </w:r>
      <w:r w:rsidR="00CB028C" w:rsidRPr="00CB028C">
        <w:rPr>
          <w:rFonts w:ascii="Times New Roman" w:hAnsi="Times New Roman"/>
          <w:sz w:val="24"/>
          <w:szCs w:val="24"/>
        </w:rPr>
        <w:t xml:space="preserve">Перечень должностей  работников с ненормированным рабочим днем  в </w:t>
      </w:r>
      <w:r w:rsidR="00CE7A06">
        <w:rPr>
          <w:rFonts w:ascii="Times New Roman" w:hAnsi="Times New Roman"/>
          <w:color w:val="000000"/>
          <w:sz w:val="24"/>
          <w:szCs w:val="24"/>
        </w:rPr>
        <w:t xml:space="preserve">Муниципального бюджетного учреждения «Спортивная школа </w:t>
      </w:r>
      <w:r w:rsidR="00CE7A06" w:rsidRPr="00F95996">
        <w:rPr>
          <w:rFonts w:ascii="Times New Roman" w:hAnsi="Times New Roman"/>
          <w:color w:val="000000"/>
          <w:sz w:val="24"/>
          <w:szCs w:val="24"/>
        </w:rPr>
        <w:t xml:space="preserve"> «Атлант»</w:t>
      </w:r>
      <w:r w:rsidR="00CE7A06">
        <w:rPr>
          <w:rFonts w:ascii="Times New Roman" w:hAnsi="Times New Roman"/>
          <w:color w:val="000000"/>
          <w:sz w:val="24"/>
          <w:szCs w:val="24"/>
        </w:rPr>
        <w:t xml:space="preserve"> городского округа Спасск</w:t>
      </w:r>
      <w:r w:rsidR="00C617FB">
        <w:rPr>
          <w:rFonts w:ascii="Times New Roman" w:hAnsi="Times New Roman"/>
          <w:color w:val="000000"/>
          <w:sz w:val="24"/>
          <w:szCs w:val="24"/>
        </w:rPr>
        <w:t xml:space="preserve"> </w:t>
      </w:r>
      <w:r w:rsidR="00CE7A06">
        <w:rPr>
          <w:rFonts w:ascii="Times New Roman" w:hAnsi="Times New Roman"/>
          <w:color w:val="000000"/>
          <w:sz w:val="24"/>
          <w:szCs w:val="24"/>
        </w:rPr>
        <w:t>-</w:t>
      </w:r>
      <w:r w:rsidR="00C617FB">
        <w:rPr>
          <w:rFonts w:ascii="Times New Roman" w:hAnsi="Times New Roman"/>
          <w:color w:val="000000"/>
          <w:sz w:val="24"/>
          <w:szCs w:val="24"/>
        </w:rPr>
        <w:t xml:space="preserve"> </w:t>
      </w:r>
      <w:r w:rsidR="00CE7A06">
        <w:rPr>
          <w:rFonts w:ascii="Times New Roman" w:hAnsi="Times New Roman"/>
          <w:color w:val="000000"/>
          <w:sz w:val="24"/>
          <w:szCs w:val="24"/>
        </w:rPr>
        <w:t>Дальний</w:t>
      </w:r>
      <w:r w:rsidR="00CB028C" w:rsidRPr="00CB028C">
        <w:rPr>
          <w:rFonts w:ascii="Times New Roman" w:hAnsi="Times New Roman"/>
          <w:sz w:val="24"/>
          <w:szCs w:val="24"/>
        </w:rPr>
        <w:t>:</w:t>
      </w:r>
    </w:p>
    <w:p w:rsidR="00CB028C" w:rsidRPr="00CB028C" w:rsidRDefault="00CB028C" w:rsidP="00CB028C">
      <w:pPr>
        <w:rPr>
          <w:rFonts w:ascii="Times New Roman" w:hAnsi="Times New Roman"/>
          <w:sz w:val="24"/>
          <w:szCs w:val="24"/>
        </w:rPr>
      </w:pPr>
      <w:r w:rsidRPr="00CB028C">
        <w:rPr>
          <w:rFonts w:ascii="Times New Roman" w:hAnsi="Times New Roman"/>
          <w:sz w:val="24"/>
          <w:szCs w:val="24"/>
        </w:rPr>
        <w:t xml:space="preserve">1 .Руководитель учреждения </w:t>
      </w:r>
    </w:p>
    <w:p w:rsidR="002D6154" w:rsidRDefault="00CB028C" w:rsidP="00CB028C">
      <w:pPr>
        <w:rPr>
          <w:rFonts w:ascii="Times New Roman" w:hAnsi="Times New Roman"/>
          <w:sz w:val="24"/>
          <w:szCs w:val="24"/>
        </w:rPr>
      </w:pPr>
      <w:r w:rsidRPr="00CB028C">
        <w:rPr>
          <w:rFonts w:ascii="Times New Roman" w:hAnsi="Times New Roman"/>
          <w:sz w:val="24"/>
          <w:szCs w:val="24"/>
        </w:rPr>
        <w:t xml:space="preserve">2. Заместитель директора по </w:t>
      </w:r>
      <w:r w:rsidR="002D6154">
        <w:rPr>
          <w:rFonts w:ascii="Times New Roman" w:hAnsi="Times New Roman"/>
          <w:sz w:val="24"/>
          <w:szCs w:val="24"/>
        </w:rPr>
        <w:t xml:space="preserve">административно - финансовой работе </w:t>
      </w:r>
    </w:p>
    <w:p w:rsidR="002D6154" w:rsidRDefault="002D6154" w:rsidP="00CB028C">
      <w:pPr>
        <w:rPr>
          <w:rFonts w:ascii="Times New Roman" w:hAnsi="Times New Roman"/>
          <w:sz w:val="24"/>
          <w:szCs w:val="24"/>
        </w:rPr>
      </w:pPr>
      <w:r>
        <w:rPr>
          <w:rFonts w:ascii="Times New Roman" w:hAnsi="Times New Roman"/>
          <w:sz w:val="24"/>
          <w:szCs w:val="24"/>
        </w:rPr>
        <w:t xml:space="preserve">3. </w:t>
      </w:r>
      <w:r w:rsidRPr="00CB028C">
        <w:rPr>
          <w:rFonts w:ascii="Times New Roman" w:hAnsi="Times New Roman"/>
          <w:sz w:val="24"/>
          <w:szCs w:val="24"/>
        </w:rPr>
        <w:t>Заместитель директора по</w:t>
      </w:r>
      <w:r>
        <w:rPr>
          <w:rFonts w:ascii="Times New Roman" w:hAnsi="Times New Roman"/>
          <w:sz w:val="24"/>
          <w:szCs w:val="24"/>
        </w:rPr>
        <w:t xml:space="preserve"> спортивной работе</w:t>
      </w:r>
    </w:p>
    <w:p w:rsidR="00CB028C" w:rsidRDefault="002D6154" w:rsidP="00CB028C">
      <w:pPr>
        <w:rPr>
          <w:rFonts w:ascii="Times New Roman" w:hAnsi="Times New Roman"/>
          <w:sz w:val="24"/>
          <w:szCs w:val="24"/>
        </w:rPr>
      </w:pPr>
      <w:r>
        <w:rPr>
          <w:rFonts w:ascii="Times New Roman" w:hAnsi="Times New Roman"/>
          <w:sz w:val="24"/>
          <w:szCs w:val="24"/>
        </w:rPr>
        <w:t>4</w:t>
      </w:r>
      <w:r w:rsidR="00CB028C" w:rsidRPr="00CB028C">
        <w:rPr>
          <w:rFonts w:ascii="Times New Roman" w:hAnsi="Times New Roman"/>
          <w:sz w:val="24"/>
          <w:szCs w:val="24"/>
        </w:rPr>
        <w:t>. Специалист по кадрам</w:t>
      </w:r>
    </w:p>
    <w:p w:rsidR="002D6154" w:rsidRDefault="002D6154" w:rsidP="00C617FB">
      <w:pPr>
        <w:rPr>
          <w:rFonts w:ascii="Times New Roman" w:hAnsi="Times New Roman"/>
          <w:sz w:val="24"/>
          <w:szCs w:val="24"/>
        </w:rPr>
      </w:pPr>
      <w:r>
        <w:rPr>
          <w:rFonts w:ascii="Times New Roman" w:hAnsi="Times New Roman"/>
          <w:sz w:val="24"/>
          <w:szCs w:val="24"/>
        </w:rPr>
        <w:t xml:space="preserve">5. Директор филиала  </w:t>
      </w:r>
    </w:p>
    <w:p w:rsidR="00CB028C" w:rsidRPr="00CB028C" w:rsidRDefault="00CB028C" w:rsidP="00715B11">
      <w:pPr>
        <w:jc w:val="both"/>
        <w:rPr>
          <w:rFonts w:ascii="Times New Roman" w:hAnsi="Times New Roman"/>
          <w:sz w:val="24"/>
          <w:szCs w:val="24"/>
        </w:rPr>
      </w:pPr>
      <w:r w:rsidRPr="00CB028C">
        <w:rPr>
          <w:rFonts w:ascii="Times New Roman" w:hAnsi="Times New Roman"/>
          <w:sz w:val="24"/>
          <w:szCs w:val="24"/>
        </w:rPr>
        <w:t>Продолжительность дополнительного, оплачиваемого отпуска работникам с ненормированным рабочим днем, не может быть менее 3 календарных дней;  максимальная продолжительность отпуска за ненормированный рабочий день  законодательством не установлена.</w:t>
      </w:r>
    </w:p>
    <w:p w:rsidR="00CB028C" w:rsidRPr="00CB028C" w:rsidRDefault="00CB028C" w:rsidP="00715B11">
      <w:pPr>
        <w:jc w:val="both"/>
        <w:rPr>
          <w:rFonts w:ascii="Times New Roman" w:hAnsi="Times New Roman"/>
          <w:sz w:val="24"/>
          <w:szCs w:val="24"/>
        </w:rPr>
      </w:pPr>
      <w:r w:rsidRPr="00CB028C">
        <w:rPr>
          <w:rFonts w:ascii="Times New Roman" w:hAnsi="Times New Roman"/>
          <w:sz w:val="24"/>
          <w:szCs w:val="24"/>
        </w:rPr>
        <w:lastRenderedPageBreak/>
        <w:t xml:space="preserve">В правила внутреннего  трудового распорядка  </w:t>
      </w:r>
      <w:r w:rsidR="002D6154">
        <w:rPr>
          <w:rFonts w:ascii="Times New Roman" w:hAnsi="Times New Roman"/>
          <w:color w:val="000000"/>
          <w:sz w:val="24"/>
          <w:szCs w:val="24"/>
        </w:rPr>
        <w:t xml:space="preserve">Муниципального бюджетного учреждения «Спортивная школа </w:t>
      </w:r>
      <w:r w:rsidR="002D6154" w:rsidRPr="00F95996">
        <w:rPr>
          <w:rFonts w:ascii="Times New Roman" w:hAnsi="Times New Roman"/>
          <w:color w:val="000000"/>
          <w:sz w:val="24"/>
          <w:szCs w:val="24"/>
        </w:rPr>
        <w:t xml:space="preserve"> «Атлант»</w:t>
      </w:r>
      <w:r w:rsidR="002D6154">
        <w:rPr>
          <w:rFonts w:ascii="Times New Roman" w:hAnsi="Times New Roman"/>
          <w:color w:val="000000"/>
          <w:sz w:val="24"/>
          <w:szCs w:val="24"/>
        </w:rPr>
        <w:t xml:space="preserve"> городского округа Спасск</w:t>
      </w:r>
      <w:r w:rsidR="00C617FB">
        <w:rPr>
          <w:rFonts w:ascii="Times New Roman" w:hAnsi="Times New Roman"/>
          <w:color w:val="000000"/>
          <w:sz w:val="24"/>
          <w:szCs w:val="24"/>
        </w:rPr>
        <w:t xml:space="preserve"> </w:t>
      </w:r>
      <w:r w:rsidR="002D6154">
        <w:rPr>
          <w:rFonts w:ascii="Times New Roman" w:hAnsi="Times New Roman"/>
          <w:color w:val="000000"/>
          <w:sz w:val="24"/>
          <w:szCs w:val="24"/>
        </w:rPr>
        <w:t>-</w:t>
      </w:r>
      <w:r w:rsidR="00C617FB">
        <w:rPr>
          <w:rFonts w:ascii="Times New Roman" w:hAnsi="Times New Roman"/>
          <w:color w:val="000000"/>
          <w:sz w:val="24"/>
          <w:szCs w:val="24"/>
        </w:rPr>
        <w:t xml:space="preserve"> </w:t>
      </w:r>
      <w:r w:rsidR="002D6154">
        <w:rPr>
          <w:rFonts w:ascii="Times New Roman" w:hAnsi="Times New Roman"/>
          <w:color w:val="000000"/>
          <w:sz w:val="24"/>
          <w:szCs w:val="24"/>
        </w:rPr>
        <w:t>Дальний</w:t>
      </w:r>
      <w:r w:rsidRPr="00CB028C">
        <w:rPr>
          <w:rFonts w:ascii="Times New Roman" w:hAnsi="Times New Roman"/>
          <w:sz w:val="24"/>
          <w:szCs w:val="24"/>
        </w:rPr>
        <w:t>, учитывая  объем работы, степень напряженности  труда и прочие условия,  устанавливается продолжительность  дополнительного оплачиваемого отпуска:</w:t>
      </w:r>
    </w:p>
    <w:p w:rsidR="00CB028C" w:rsidRPr="00CB028C" w:rsidRDefault="00CB028C" w:rsidP="00CB028C">
      <w:pPr>
        <w:rPr>
          <w:rFonts w:ascii="Times New Roman" w:hAnsi="Times New Roman"/>
          <w:sz w:val="24"/>
          <w:szCs w:val="24"/>
        </w:rPr>
      </w:pPr>
      <w:r w:rsidRPr="00CB028C">
        <w:rPr>
          <w:rFonts w:ascii="Times New Roman" w:hAnsi="Times New Roman"/>
          <w:sz w:val="24"/>
          <w:szCs w:val="24"/>
        </w:rPr>
        <w:t xml:space="preserve">Руководителю учреждения – до  </w:t>
      </w:r>
      <w:r w:rsidR="002D6154">
        <w:rPr>
          <w:rFonts w:ascii="Times New Roman" w:hAnsi="Times New Roman"/>
          <w:sz w:val="24"/>
          <w:szCs w:val="24"/>
        </w:rPr>
        <w:t>15</w:t>
      </w:r>
      <w:r w:rsidR="00B163E6">
        <w:rPr>
          <w:rFonts w:ascii="Times New Roman" w:hAnsi="Times New Roman"/>
          <w:sz w:val="24"/>
          <w:szCs w:val="24"/>
        </w:rPr>
        <w:t xml:space="preserve">  </w:t>
      </w:r>
      <w:r w:rsidRPr="00CB028C">
        <w:rPr>
          <w:rFonts w:ascii="Times New Roman" w:hAnsi="Times New Roman"/>
          <w:sz w:val="24"/>
          <w:szCs w:val="24"/>
        </w:rPr>
        <w:t>дней</w:t>
      </w:r>
    </w:p>
    <w:p w:rsidR="00CB028C" w:rsidRDefault="002D6154" w:rsidP="00CB028C">
      <w:pPr>
        <w:rPr>
          <w:rFonts w:ascii="Times New Roman" w:hAnsi="Times New Roman"/>
          <w:sz w:val="24"/>
          <w:szCs w:val="24"/>
        </w:rPr>
      </w:pPr>
      <w:r w:rsidRPr="00CB028C">
        <w:rPr>
          <w:rFonts w:ascii="Times New Roman" w:hAnsi="Times New Roman"/>
          <w:sz w:val="24"/>
          <w:szCs w:val="24"/>
        </w:rPr>
        <w:t xml:space="preserve">Заместитель директора по </w:t>
      </w:r>
      <w:r>
        <w:rPr>
          <w:rFonts w:ascii="Times New Roman" w:hAnsi="Times New Roman"/>
          <w:sz w:val="24"/>
          <w:szCs w:val="24"/>
        </w:rPr>
        <w:t xml:space="preserve">административно - финансовой работе </w:t>
      </w:r>
      <w:r w:rsidR="00CB028C" w:rsidRPr="00CB028C">
        <w:rPr>
          <w:rFonts w:ascii="Times New Roman" w:hAnsi="Times New Roman"/>
          <w:sz w:val="24"/>
          <w:szCs w:val="24"/>
        </w:rPr>
        <w:t>– до  7дней</w:t>
      </w:r>
    </w:p>
    <w:p w:rsidR="002D6154" w:rsidRPr="00CB028C" w:rsidRDefault="002D6154" w:rsidP="00CB028C">
      <w:pPr>
        <w:rPr>
          <w:rFonts w:ascii="Times New Roman" w:hAnsi="Times New Roman"/>
          <w:sz w:val="24"/>
          <w:szCs w:val="24"/>
        </w:rPr>
      </w:pPr>
      <w:r>
        <w:rPr>
          <w:rFonts w:ascii="Times New Roman" w:hAnsi="Times New Roman"/>
          <w:sz w:val="24"/>
          <w:szCs w:val="24"/>
        </w:rPr>
        <w:t xml:space="preserve"> </w:t>
      </w:r>
      <w:r w:rsidRPr="00CB028C">
        <w:rPr>
          <w:rFonts w:ascii="Times New Roman" w:hAnsi="Times New Roman"/>
          <w:sz w:val="24"/>
          <w:szCs w:val="24"/>
        </w:rPr>
        <w:t>Заместитель директора по</w:t>
      </w:r>
      <w:r>
        <w:rPr>
          <w:rFonts w:ascii="Times New Roman" w:hAnsi="Times New Roman"/>
          <w:sz w:val="24"/>
          <w:szCs w:val="24"/>
        </w:rPr>
        <w:t xml:space="preserve"> спортивной работе –до 7 дней</w:t>
      </w:r>
    </w:p>
    <w:p w:rsidR="00CB028C" w:rsidRDefault="00CB028C" w:rsidP="00CB028C">
      <w:pPr>
        <w:rPr>
          <w:rFonts w:ascii="Times New Roman" w:hAnsi="Times New Roman"/>
          <w:sz w:val="24"/>
          <w:szCs w:val="24"/>
        </w:rPr>
      </w:pPr>
      <w:r w:rsidRPr="00CB028C">
        <w:rPr>
          <w:rFonts w:ascii="Times New Roman" w:hAnsi="Times New Roman"/>
          <w:sz w:val="24"/>
          <w:szCs w:val="24"/>
        </w:rPr>
        <w:t>Специалисту по кадрам – до 7 дней</w:t>
      </w:r>
    </w:p>
    <w:p w:rsidR="00B163E6" w:rsidRDefault="00B163E6" w:rsidP="00B163E6">
      <w:pPr>
        <w:rPr>
          <w:rFonts w:ascii="Times New Roman" w:hAnsi="Times New Roman"/>
          <w:sz w:val="24"/>
          <w:szCs w:val="24"/>
        </w:rPr>
      </w:pPr>
      <w:r>
        <w:rPr>
          <w:rFonts w:ascii="Times New Roman" w:hAnsi="Times New Roman"/>
          <w:sz w:val="24"/>
          <w:szCs w:val="24"/>
        </w:rPr>
        <w:t>Директор филиала  - до 7 дней</w:t>
      </w:r>
    </w:p>
    <w:p w:rsidR="00CB028C" w:rsidRPr="00CB028C" w:rsidRDefault="00CB028C" w:rsidP="00715B11">
      <w:pPr>
        <w:jc w:val="both"/>
        <w:rPr>
          <w:rFonts w:ascii="Times New Roman" w:hAnsi="Times New Roman"/>
          <w:sz w:val="24"/>
          <w:szCs w:val="24"/>
        </w:rPr>
      </w:pPr>
      <w:r w:rsidRPr="00CB028C">
        <w:rPr>
          <w:rFonts w:ascii="Times New Roman" w:hAnsi="Times New Roman"/>
          <w:sz w:val="24"/>
          <w:szCs w:val="24"/>
        </w:rPr>
        <w:t xml:space="preserve">В случае переноса либо не использования  дополнительного отпуска, а также </w:t>
      </w:r>
      <w:r w:rsidR="00715B11">
        <w:rPr>
          <w:rFonts w:ascii="Times New Roman" w:hAnsi="Times New Roman"/>
          <w:sz w:val="24"/>
          <w:szCs w:val="24"/>
        </w:rPr>
        <w:t>у</w:t>
      </w:r>
      <w:r w:rsidRPr="00CB028C">
        <w:rPr>
          <w:rFonts w:ascii="Times New Roman" w:hAnsi="Times New Roman"/>
          <w:sz w:val="24"/>
          <w:szCs w:val="24"/>
        </w:rPr>
        <w:t>вольнения, право на указанный отпуск реализуется в порядке, установленном трудовым законодательством Российской Федерации для ежегодных отпусков.</w:t>
      </w:r>
    </w:p>
    <w:p w:rsidR="00CB028C" w:rsidRPr="00CB028C" w:rsidRDefault="00CB028C" w:rsidP="00715B11">
      <w:pPr>
        <w:jc w:val="both"/>
        <w:rPr>
          <w:rFonts w:ascii="Times New Roman" w:hAnsi="Times New Roman"/>
          <w:sz w:val="24"/>
          <w:szCs w:val="24"/>
        </w:rPr>
      </w:pPr>
      <w:r w:rsidRPr="00CB028C">
        <w:rPr>
          <w:rFonts w:ascii="Times New Roman" w:hAnsi="Times New Roman"/>
          <w:sz w:val="24"/>
          <w:szCs w:val="24"/>
        </w:rPr>
        <w:t>Оплата дополнительных отпусков, предоставляется работникам с ненормированным рабочим днем, производится в пределах фонда оплаты труда из средств  бюджета городского округа.</w:t>
      </w:r>
    </w:p>
    <w:p w:rsidR="00C617FB" w:rsidRPr="00AA3675" w:rsidRDefault="00C617FB" w:rsidP="00C617FB">
      <w:pPr>
        <w:autoSpaceDE w:val="0"/>
        <w:autoSpaceDN w:val="0"/>
        <w:adjustRightInd w:val="0"/>
        <w:spacing w:after="0" w:line="240" w:lineRule="auto"/>
        <w:jc w:val="both"/>
        <w:rPr>
          <w:rFonts w:ascii="Times New Roman" w:hAnsi="Times New Roman"/>
          <w:sz w:val="26"/>
          <w:szCs w:val="26"/>
        </w:rPr>
      </w:pPr>
      <w:r w:rsidRPr="00AA3675">
        <w:rPr>
          <w:rFonts w:ascii="Times New Roman" w:hAnsi="Times New Roman"/>
          <w:sz w:val="26"/>
          <w:szCs w:val="26"/>
        </w:rPr>
        <w:t>В случае временной нетрудоспособности работника в период отпуска, он должен быть продлен или перенесен на другой срок, определяемый работодателем с учетом пожеланий работника.</w:t>
      </w:r>
    </w:p>
    <w:p w:rsidR="00C617FB" w:rsidRPr="00F95996" w:rsidRDefault="00C617FB" w:rsidP="00C617F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15B11" w:rsidRDefault="00A65111" w:rsidP="00F95996">
      <w:pPr>
        <w:spacing w:after="0" w:line="240" w:lineRule="auto"/>
        <w:rPr>
          <w:rFonts w:ascii="Times New Roman" w:hAnsi="Times New Roman"/>
          <w:b/>
          <w:bCs/>
          <w:color w:val="000000"/>
          <w:sz w:val="24"/>
          <w:szCs w:val="24"/>
        </w:rPr>
      </w:pPr>
      <w:r w:rsidRPr="00F95996">
        <w:rPr>
          <w:rFonts w:ascii="Times New Roman" w:hAnsi="Times New Roman"/>
          <w:b/>
          <w:bCs/>
          <w:color w:val="000000"/>
          <w:sz w:val="24"/>
          <w:szCs w:val="24"/>
        </w:rPr>
        <w:t xml:space="preserve">VII. </w:t>
      </w:r>
      <w:r w:rsidR="00715B11">
        <w:rPr>
          <w:rFonts w:ascii="Times New Roman" w:hAnsi="Times New Roman"/>
          <w:b/>
          <w:bCs/>
          <w:color w:val="000000"/>
          <w:sz w:val="24"/>
          <w:szCs w:val="24"/>
        </w:rPr>
        <w:t xml:space="preserve"> </w:t>
      </w:r>
      <w:r w:rsidRPr="00F95996">
        <w:rPr>
          <w:rFonts w:ascii="Times New Roman" w:hAnsi="Times New Roman"/>
          <w:b/>
          <w:bCs/>
          <w:color w:val="000000"/>
          <w:sz w:val="24"/>
          <w:szCs w:val="24"/>
        </w:rPr>
        <w:t>Поощрение за успехи в работе</w:t>
      </w:r>
    </w:p>
    <w:p w:rsidR="003774A2" w:rsidRPr="00F95996" w:rsidRDefault="00A65111" w:rsidP="00715B11">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br/>
        <w:t>7.1. За образцовое выполнение трудовых обязанностей, успехи в обучении и воспитании обучающихся, продолжител</w:t>
      </w:r>
      <w:r w:rsidR="002D5B74" w:rsidRPr="00F95996">
        <w:rPr>
          <w:rFonts w:ascii="Times New Roman" w:hAnsi="Times New Roman"/>
          <w:color w:val="000000"/>
          <w:sz w:val="24"/>
          <w:szCs w:val="24"/>
        </w:rPr>
        <w:t>ьную и безупречную работу, нова</w:t>
      </w:r>
      <w:r w:rsidRPr="00F95996">
        <w:rPr>
          <w:rFonts w:ascii="Times New Roman" w:hAnsi="Times New Roman"/>
          <w:color w:val="000000"/>
          <w:sz w:val="24"/>
          <w:szCs w:val="24"/>
        </w:rPr>
        <w:t xml:space="preserve">торство в труде и за другие достижения применяются следующие поощрения: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объявление благодарности с занесением в трудовую книжку; </w:t>
      </w:r>
    </w:p>
    <w:p w:rsidR="003774A2" w:rsidRPr="00F95996" w:rsidRDefault="00A65111" w:rsidP="00E12BB4">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премирование; </w:t>
      </w:r>
    </w:p>
    <w:p w:rsidR="003774A2" w:rsidRPr="00F95996" w:rsidRDefault="00A65111" w:rsidP="00E12BB4">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награждение почетной грамотой.   </w:t>
      </w:r>
      <w:r w:rsidR="008B6013">
        <w:rPr>
          <w:rFonts w:ascii="Times New Roman" w:hAnsi="Times New Roman"/>
          <w:color w:val="000000"/>
          <w:sz w:val="24"/>
          <w:szCs w:val="24"/>
        </w:rPr>
        <w:t xml:space="preserve"> </w:t>
      </w:r>
      <w:r w:rsidRPr="00F95996">
        <w:rPr>
          <w:rFonts w:ascii="Times New Roman" w:hAnsi="Times New Roman"/>
          <w:color w:val="000000"/>
          <w:sz w:val="24"/>
          <w:szCs w:val="24"/>
        </w:rPr>
        <w:t xml:space="preserve">.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7.2.   За особые заслуги работники учреждения представляются в вышестоящие органы для награждения правительственными наградами, уст</w:t>
      </w:r>
      <w:r w:rsidR="002D5B74" w:rsidRPr="00F95996">
        <w:rPr>
          <w:rFonts w:ascii="Times New Roman" w:hAnsi="Times New Roman"/>
          <w:color w:val="000000"/>
          <w:sz w:val="24"/>
          <w:szCs w:val="24"/>
        </w:rPr>
        <w:t xml:space="preserve">ановленными для работников </w:t>
      </w:r>
      <w:r w:rsidR="008B6013">
        <w:rPr>
          <w:rFonts w:ascii="Times New Roman" w:hAnsi="Times New Roman"/>
          <w:color w:val="000000"/>
          <w:sz w:val="24"/>
          <w:szCs w:val="24"/>
        </w:rPr>
        <w:t>спортивных школ</w:t>
      </w:r>
      <w:r w:rsidRPr="00F95996">
        <w:rPr>
          <w:rFonts w:ascii="Times New Roman" w:hAnsi="Times New Roman"/>
          <w:color w:val="000000"/>
          <w:sz w:val="24"/>
          <w:szCs w:val="24"/>
        </w:rPr>
        <w:t xml:space="preserve">, и присвоения почетных званий.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7.3.   При применении мер поощрения обеспечивается сочетание материального и морального стимулирования труда. </w:t>
      </w:r>
    </w:p>
    <w:p w:rsidR="00A65111"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учреждения.</w:t>
      </w:r>
    </w:p>
    <w:p w:rsidR="00715B11" w:rsidRDefault="00A65111" w:rsidP="00F95996">
      <w:pPr>
        <w:spacing w:after="0" w:line="240" w:lineRule="auto"/>
        <w:rPr>
          <w:rFonts w:ascii="Times New Roman" w:hAnsi="Times New Roman"/>
          <w:color w:val="000000"/>
          <w:sz w:val="24"/>
          <w:szCs w:val="24"/>
        </w:rPr>
      </w:pPr>
      <w:r w:rsidRPr="00F95996">
        <w:rPr>
          <w:rFonts w:ascii="Times New Roman" w:hAnsi="Times New Roman"/>
          <w:color w:val="000000"/>
          <w:sz w:val="24"/>
          <w:szCs w:val="24"/>
        </w:rPr>
        <w:br/>
      </w:r>
      <w:r w:rsidRPr="00F95996">
        <w:rPr>
          <w:rFonts w:ascii="Times New Roman" w:hAnsi="Times New Roman"/>
          <w:b/>
          <w:bCs/>
          <w:color w:val="000000"/>
          <w:sz w:val="24"/>
          <w:szCs w:val="24"/>
        </w:rPr>
        <w:t>VIII. Ответственность за нарушение трудовой дисциплины</w:t>
      </w:r>
      <w:r w:rsidRPr="00F95996">
        <w:rPr>
          <w:rFonts w:ascii="Times New Roman" w:hAnsi="Times New Roman"/>
          <w:color w:val="000000"/>
          <w:sz w:val="24"/>
          <w:szCs w:val="24"/>
        </w:rPr>
        <w:t xml:space="preserve"> </w:t>
      </w:r>
    </w:p>
    <w:p w:rsidR="003774A2" w:rsidRPr="00F95996" w:rsidRDefault="00A65111" w:rsidP="00715B11">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br/>
        <w:t>8.1.   Нарушение трудовой дисциплины, т.е. неисполнение или ненадлежащее исполнение по вине работника обязанностей, возложенных на него трудовым догов</w:t>
      </w:r>
      <w:r w:rsidR="002D5B74" w:rsidRPr="00F95996">
        <w:rPr>
          <w:rFonts w:ascii="Times New Roman" w:hAnsi="Times New Roman"/>
          <w:color w:val="000000"/>
          <w:sz w:val="24"/>
          <w:szCs w:val="24"/>
        </w:rPr>
        <w:t>ором, Уставом учреждения, прави</w:t>
      </w:r>
      <w:r w:rsidRPr="00F95996">
        <w:rPr>
          <w:rFonts w:ascii="Times New Roman" w:hAnsi="Times New Roman"/>
          <w:color w:val="000000"/>
          <w:sz w:val="24"/>
          <w:szCs w:val="24"/>
        </w:rPr>
        <w:t xml:space="preserve">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8.2.   За нарушение трудовой дисциплины </w:t>
      </w:r>
      <w:r w:rsidR="006541C2" w:rsidRPr="00F95996">
        <w:rPr>
          <w:rFonts w:ascii="Times New Roman" w:hAnsi="Times New Roman"/>
          <w:color w:val="000000"/>
          <w:sz w:val="24"/>
          <w:szCs w:val="24"/>
        </w:rPr>
        <w:t>Работодатель</w:t>
      </w:r>
      <w:r w:rsidRPr="00F95996">
        <w:rPr>
          <w:rFonts w:ascii="Times New Roman" w:hAnsi="Times New Roman"/>
          <w:color w:val="000000"/>
          <w:sz w:val="24"/>
          <w:szCs w:val="24"/>
        </w:rPr>
        <w:t xml:space="preserve"> применяет следующ</w:t>
      </w:r>
      <w:r w:rsidR="00171FCD" w:rsidRPr="00F95996">
        <w:rPr>
          <w:rFonts w:ascii="Times New Roman" w:hAnsi="Times New Roman"/>
          <w:color w:val="000000"/>
          <w:sz w:val="24"/>
          <w:szCs w:val="24"/>
        </w:rPr>
        <w:t xml:space="preserve">ие дисциплинарные взыскания: </w:t>
      </w:r>
    </w:p>
    <w:p w:rsidR="00171FCD" w:rsidRPr="00F95996" w:rsidRDefault="00171FCD"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 </w:t>
      </w:r>
      <w:r w:rsidR="00A65111" w:rsidRPr="00F95996">
        <w:rPr>
          <w:rFonts w:ascii="Times New Roman" w:hAnsi="Times New Roman"/>
          <w:color w:val="000000"/>
          <w:sz w:val="24"/>
          <w:szCs w:val="24"/>
        </w:rPr>
        <w:t xml:space="preserve">замечание; </w:t>
      </w:r>
    </w:p>
    <w:p w:rsidR="00171FCD" w:rsidRPr="00F95996" w:rsidRDefault="00171FCD"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lastRenderedPageBreak/>
        <w:t xml:space="preserve">- </w:t>
      </w:r>
      <w:r w:rsidR="00A65111" w:rsidRPr="00F95996">
        <w:rPr>
          <w:rFonts w:ascii="Times New Roman" w:hAnsi="Times New Roman"/>
          <w:color w:val="000000"/>
          <w:sz w:val="24"/>
          <w:szCs w:val="24"/>
        </w:rPr>
        <w:t>выговор;</w:t>
      </w:r>
    </w:p>
    <w:p w:rsidR="003774A2" w:rsidRPr="00F95996" w:rsidRDefault="00171FCD"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w:t>
      </w:r>
      <w:r w:rsidR="00A65111" w:rsidRPr="00F95996">
        <w:rPr>
          <w:rFonts w:ascii="Times New Roman" w:hAnsi="Times New Roman"/>
          <w:color w:val="000000"/>
          <w:sz w:val="24"/>
          <w:szCs w:val="24"/>
        </w:rPr>
        <w:t xml:space="preserve"> увольнение. </w:t>
      </w:r>
    </w:p>
    <w:p w:rsidR="00171FCD"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8.3.   Увольнение в качестве взыскания может быть применено за </w:t>
      </w:r>
      <w:r w:rsidR="00EF2E60" w:rsidRPr="00F95996">
        <w:rPr>
          <w:rFonts w:ascii="Times New Roman" w:hAnsi="Times New Roman"/>
          <w:color w:val="000000"/>
          <w:sz w:val="24"/>
          <w:szCs w:val="24"/>
        </w:rPr>
        <w:t>однократное грубое нарушение работником трудовых обязанностей: прогула, т.е. отсутствие на рабочем месте без уважительных причин в течении всего рабочего дня, независимо от его продолжительности, а также в случае отсутствия на рабочем месте без уважительной причины более 4-х часов подряд в теч</w:t>
      </w:r>
      <w:r w:rsidR="00171FCD" w:rsidRPr="00F95996">
        <w:rPr>
          <w:rFonts w:ascii="Times New Roman" w:hAnsi="Times New Roman"/>
          <w:color w:val="000000"/>
          <w:sz w:val="24"/>
          <w:szCs w:val="24"/>
        </w:rPr>
        <w:t>ении рабочего дня, смены. (</w:t>
      </w:r>
      <w:r w:rsidR="00EF2E60" w:rsidRPr="00F95996">
        <w:rPr>
          <w:rFonts w:ascii="Times New Roman" w:hAnsi="Times New Roman"/>
          <w:color w:val="000000"/>
          <w:sz w:val="24"/>
          <w:szCs w:val="24"/>
        </w:rPr>
        <w:t xml:space="preserve"> п. 6</w:t>
      </w:r>
      <w:r w:rsidR="00171FCD" w:rsidRPr="00F95996">
        <w:rPr>
          <w:rFonts w:ascii="Times New Roman" w:hAnsi="Times New Roman"/>
          <w:color w:val="000000"/>
          <w:sz w:val="24"/>
          <w:szCs w:val="24"/>
        </w:rPr>
        <w:t xml:space="preserve"> </w:t>
      </w:r>
      <w:r w:rsidR="00EF2E60" w:rsidRPr="00F95996">
        <w:rPr>
          <w:rFonts w:ascii="Times New Roman" w:hAnsi="Times New Roman"/>
          <w:color w:val="000000"/>
          <w:sz w:val="24"/>
          <w:szCs w:val="24"/>
        </w:rPr>
        <w:t xml:space="preserve">ст. 81ТК РФ). Повторное нарушение в течение одного года грубое нарушение </w:t>
      </w:r>
      <w:r w:rsidR="00E12BB4" w:rsidRPr="00F95996">
        <w:rPr>
          <w:rFonts w:ascii="Times New Roman" w:hAnsi="Times New Roman"/>
          <w:color w:val="000000"/>
          <w:sz w:val="24"/>
          <w:szCs w:val="24"/>
        </w:rPr>
        <w:t>У</w:t>
      </w:r>
      <w:r w:rsidR="00EF2E60" w:rsidRPr="00F95996">
        <w:rPr>
          <w:rFonts w:ascii="Times New Roman" w:hAnsi="Times New Roman"/>
          <w:color w:val="000000"/>
          <w:sz w:val="24"/>
          <w:szCs w:val="24"/>
        </w:rPr>
        <w:t>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обучающих</w:t>
      </w:r>
      <w:r w:rsidR="002F3E3B" w:rsidRPr="00F95996">
        <w:rPr>
          <w:rFonts w:ascii="Times New Roman" w:hAnsi="Times New Roman"/>
          <w:color w:val="000000"/>
          <w:sz w:val="24"/>
          <w:szCs w:val="24"/>
        </w:rPr>
        <w:t xml:space="preserve">ся, воспитанников (п.1. п. 2 </w:t>
      </w:r>
      <w:r w:rsidR="00171FCD" w:rsidRPr="00F95996">
        <w:rPr>
          <w:rFonts w:ascii="Times New Roman" w:hAnsi="Times New Roman"/>
          <w:color w:val="000000"/>
          <w:sz w:val="24"/>
          <w:szCs w:val="24"/>
        </w:rPr>
        <w:t>ч.1</w:t>
      </w:r>
      <w:r w:rsidR="00EF2E60" w:rsidRPr="00F95996">
        <w:rPr>
          <w:rFonts w:ascii="Times New Roman" w:hAnsi="Times New Roman"/>
          <w:color w:val="000000"/>
          <w:sz w:val="24"/>
          <w:szCs w:val="24"/>
        </w:rPr>
        <w:t xml:space="preserve"> ст. 336 ТК РФ).</w:t>
      </w:r>
      <w:r w:rsidRPr="00F95996">
        <w:rPr>
          <w:rFonts w:ascii="Times New Roman" w:hAnsi="Times New Roman"/>
          <w:color w:val="000000"/>
          <w:sz w:val="24"/>
          <w:szCs w:val="24"/>
        </w:rPr>
        <w:t xml:space="preserve">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8.4.   Дисциплинарное взыскание применяется </w:t>
      </w:r>
      <w:r w:rsidR="006541C2" w:rsidRPr="00F95996">
        <w:rPr>
          <w:rFonts w:ascii="Times New Roman" w:hAnsi="Times New Roman"/>
          <w:color w:val="000000"/>
          <w:sz w:val="24"/>
          <w:szCs w:val="24"/>
        </w:rPr>
        <w:t>Работодателем</w:t>
      </w:r>
      <w:r w:rsidRPr="00F95996">
        <w:rPr>
          <w:rFonts w:ascii="Times New Roman" w:hAnsi="Times New Roman"/>
          <w:color w:val="000000"/>
          <w:sz w:val="24"/>
          <w:szCs w:val="24"/>
        </w:rPr>
        <w:t xml:space="preserve">, а также соответствующими должностными лицами органов образования в пределах предоставленных им прав. </w:t>
      </w:r>
      <w:r w:rsidR="006541C2" w:rsidRPr="00F95996">
        <w:rPr>
          <w:rFonts w:ascii="Times New Roman" w:hAnsi="Times New Roman"/>
          <w:color w:val="000000"/>
          <w:sz w:val="24"/>
          <w:szCs w:val="24"/>
        </w:rPr>
        <w:t xml:space="preserve">Работодатель </w:t>
      </w:r>
      <w:r w:rsidRPr="00F95996">
        <w:rPr>
          <w:rFonts w:ascii="Times New Roman" w:hAnsi="Times New Roman"/>
          <w:color w:val="000000"/>
          <w:sz w:val="24"/>
          <w:szCs w:val="24"/>
        </w:rPr>
        <w:t xml:space="preserve">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8.5.   Дисциплинарные взыскания на директора накладываются </w:t>
      </w:r>
      <w:r w:rsidR="00F95996" w:rsidRPr="00F95996">
        <w:rPr>
          <w:rFonts w:ascii="Times New Roman" w:hAnsi="Times New Roman"/>
          <w:color w:val="000000"/>
          <w:sz w:val="24"/>
          <w:szCs w:val="24"/>
        </w:rPr>
        <w:t xml:space="preserve"> </w:t>
      </w:r>
      <w:r w:rsidRPr="00F95996">
        <w:rPr>
          <w:rFonts w:ascii="Times New Roman" w:hAnsi="Times New Roman"/>
          <w:color w:val="000000"/>
          <w:sz w:val="24"/>
          <w:szCs w:val="24"/>
        </w:rPr>
        <w:t xml:space="preserve"> </w:t>
      </w:r>
      <w:r w:rsidR="00F95996" w:rsidRPr="00F95996">
        <w:rPr>
          <w:rFonts w:ascii="Times New Roman" w:hAnsi="Times New Roman"/>
          <w:color w:val="000000"/>
          <w:sz w:val="24"/>
          <w:szCs w:val="24"/>
        </w:rPr>
        <w:t>Администрацией городского округа</w:t>
      </w:r>
      <w:r w:rsidRPr="00F95996">
        <w:rPr>
          <w:rFonts w:ascii="Times New Roman" w:hAnsi="Times New Roman"/>
          <w:color w:val="000000"/>
          <w:sz w:val="24"/>
          <w:szCs w:val="24"/>
        </w:rPr>
        <w:t>, котор</w:t>
      </w:r>
      <w:r w:rsidR="00F95996" w:rsidRPr="00F95996">
        <w:rPr>
          <w:rFonts w:ascii="Times New Roman" w:hAnsi="Times New Roman"/>
          <w:color w:val="000000"/>
          <w:sz w:val="24"/>
          <w:szCs w:val="24"/>
        </w:rPr>
        <w:t>ая</w:t>
      </w:r>
      <w:r w:rsidRPr="00F95996">
        <w:rPr>
          <w:rFonts w:ascii="Times New Roman" w:hAnsi="Times New Roman"/>
          <w:color w:val="000000"/>
          <w:sz w:val="24"/>
          <w:szCs w:val="24"/>
        </w:rPr>
        <w:t xml:space="preserve"> имеет право его назначать и увольнять.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w:t>
      </w:r>
      <w:r w:rsidR="006541C2" w:rsidRPr="00F95996">
        <w:rPr>
          <w:rFonts w:ascii="Times New Roman" w:hAnsi="Times New Roman"/>
          <w:color w:val="000000"/>
          <w:sz w:val="24"/>
          <w:szCs w:val="24"/>
        </w:rPr>
        <w:t xml:space="preserve">Работодателем </w:t>
      </w:r>
      <w:r w:rsidRPr="00F95996">
        <w:rPr>
          <w:rFonts w:ascii="Times New Roman" w:hAnsi="Times New Roman"/>
          <w:color w:val="000000"/>
          <w:sz w:val="24"/>
          <w:szCs w:val="24"/>
        </w:rPr>
        <w:t xml:space="preserve"> не позднее одного месяца со дня его обнаружения, не считая времени болезни или пребывания работника в отпуске.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8.7.   За каждое нарушение трудовой дисциплины может быть применено только одно дисциплинарное взыскание.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8.8.   Приказ о применении дисциплинарного взыскания с указанием мотивов его применения объявляется работнику под расписку в трехдневный срок. </w:t>
      </w:r>
    </w:p>
    <w:p w:rsidR="003774A2" w:rsidRPr="00F95996" w:rsidRDefault="00A65111"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 xml:space="preserve">8.9.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w:t>
      </w:r>
      <w:r w:rsidR="006541C2" w:rsidRPr="00F95996">
        <w:rPr>
          <w:rFonts w:ascii="Times New Roman" w:hAnsi="Times New Roman"/>
          <w:color w:val="000000"/>
          <w:sz w:val="24"/>
          <w:szCs w:val="24"/>
        </w:rPr>
        <w:t>Работодатель</w:t>
      </w:r>
      <w:r w:rsidRPr="00F95996">
        <w:rPr>
          <w:rFonts w:ascii="Times New Roman" w:hAnsi="Times New Roman"/>
          <w:color w:val="000000"/>
          <w:sz w:val="24"/>
          <w:szCs w:val="24"/>
        </w:rPr>
        <w:t xml:space="preserve">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w:t>
      </w:r>
      <w:r w:rsidR="006C4A82" w:rsidRPr="00F95996">
        <w:rPr>
          <w:rFonts w:ascii="Times New Roman" w:hAnsi="Times New Roman"/>
          <w:color w:val="000000"/>
          <w:sz w:val="24"/>
          <w:szCs w:val="24"/>
        </w:rPr>
        <w:t xml:space="preserve">казанные выше, не применяются. </w:t>
      </w:r>
    </w:p>
    <w:p w:rsidR="00A65111" w:rsidRPr="00F95996" w:rsidRDefault="006C4A82" w:rsidP="003774A2">
      <w:pPr>
        <w:spacing w:after="0" w:line="240" w:lineRule="auto"/>
        <w:jc w:val="both"/>
        <w:rPr>
          <w:rFonts w:ascii="Times New Roman" w:hAnsi="Times New Roman"/>
          <w:color w:val="000000"/>
          <w:sz w:val="24"/>
          <w:szCs w:val="24"/>
        </w:rPr>
      </w:pPr>
      <w:r w:rsidRPr="00F95996">
        <w:rPr>
          <w:rFonts w:ascii="Times New Roman" w:hAnsi="Times New Roman"/>
          <w:color w:val="000000"/>
          <w:sz w:val="24"/>
          <w:szCs w:val="24"/>
        </w:rPr>
        <w:t>8.10</w:t>
      </w:r>
      <w:r w:rsidR="00A65111" w:rsidRPr="00F95996">
        <w:rPr>
          <w:rFonts w:ascii="Times New Roman" w:hAnsi="Times New Roman"/>
          <w:color w:val="000000"/>
          <w:sz w:val="24"/>
          <w:szCs w:val="24"/>
        </w:rPr>
        <w:t>.   Правила внутреннего трудового распорядка сообщаются каждому работнику под р</w:t>
      </w:r>
      <w:r w:rsidR="00F95996">
        <w:rPr>
          <w:rFonts w:ascii="Times New Roman" w:hAnsi="Times New Roman"/>
          <w:color w:val="000000"/>
          <w:sz w:val="24"/>
          <w:szCs w:val="24"/>
        </w:rPr>
        <w:t>оспись.</w:t>
      </w:r>
    </w:p>
    <w:p w:rsidR="00500DCB" w:rsidRPr="00F95996" w:rsidRDefault="00500DCB" w:rsidP="006541C2">
      <w:pPr>
        <w:spacing w:after="0" w:line="240" w:lineRule="auto"/>
        <w:jc w:val="both"/>
        <w:rPr>
          <w:rFonts w:ascii="Times New Roman" w:hAnsi="Times New Roman"/>
          <w:color w:val="000000"/>
          <w:sz w:val="24"/>
          <w:szCs w:val="24"/>
        </w:rPr>
      </w:pPr>
    </w:p>
    <w:p w:rsidR="00500DCB" w:rsidRPr="00F95996" w:rsidRDefault="00500DCB" w:rsidP="00E7246A">
      <w:pPr>
        <w:rPr>
          <w:rFonts w:ascii="Times New Roman" w:hAnsi="Times New Roman"/>
          <w:sz w:val="24"/>
          <w:szCs w:val="24"/>
        </w:rPr>
      </w:pPr>
    </w:p>
    <w:p w:rsidR="00500DCB" w:rsidRPr="00F95996" w:rsidRDefault="00500DCB" w:rsidP="00E7246A">
      <w:pPr>
        <w:rPr>
          <w:rFonts w:ascii="Times New Roman" w:hAnsi="Times New Roman"/>
          <w:sz w:val="24"/>
          <w:szCs w:val="24"/>
        </w:rPr>
      </w:pPr>
    </w:p>
    <w:sectPr w:rsidR="00500DCB" w:rsidRPr="00F95996" w:rsidSect="008B6013">
      <w:footerReference w:type="default" r:id="rId8"/>
      <w:pgSz w:w="11906" w:h="16838"/>
      <w:pgMar w:top="284" w:right="1133"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4C" w:rsidRDefault="00B1464C" w:rsidP="00A65111">
      <w:pPr>
        <w:spacing w:after="0" w:line="240" w:lineRule="auto"/>
      </w:pPr>
      <w:r>
        <w:separator/>
      </w:r>
    </w:p>
  </w:endnote>
  <w:endnote w:type="continuationSeparator" w:id="1">
    <w:p w:rsidR="00B1464C" w:rsidRDefault="00B1464C" w:rsidP="00A65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A6" w:rsidRDefault="00493AEF">
    <w:pPr>
      <w:pStyle w:val="a5"/>
      <w:jc w:val="center"/>
    </w:pPr>
    <w:fldSimple w:instr=" PAGE   \* MERGEFORMAT ">
      <w:r w:rsidR="007F1BD6">
        <w:rPr>
          <w:noProof/>
        </w:rPr>
        <w:t>10</w:t>
      </w:r>
    </w:fldSimple>
  </w:p>
  <w:p w:rsidR="000109A6" w:rsidRDefault="000109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4C" w:rsidRDefault="00B1464C" w:rsidP="00A65111">
      <w:pPr>
        <w:spacing w:after="0" w:line="240" w:lineRule="auto"/>
      </w:pPr>
      <w:r>
        <w:separator/>
      </w:r>
    </w:p>
  </w:footnote>
  <w:footnote w:type="continuationSeparator" w:id="1">
    <w:p w:rsidR="00B1464C" w:rsidRDefault="00B1464C" w:rsidP="00A651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512C3"/>
    <w:multiLevelType w:val="hybridMultilevel"/>
    <w:tmpl w:val="6EB48448"/>
    <w:lvl w:ilvl="0" w:tplc="2F067720">
      <w:start w:val="1"/>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111"/>
    <w:rsid w:val="000109A6"/>
    <w:rsid w:val="000542AE"/>
    <w:rsid w:val="00055319"/>
    <w:rsid w:val="00077C86"/>
    <w:rsid w:val="000A6F16"/>
    <w:rsid w:val="000A70D1"/>
    <w:rsid w:val="000C0818"/>
    <w:rsid w:val="000D13F7"/>
    <w:rsid w:val="000D3785"/>
    <w:rsid w:val="000E5E1E"/>
    <w:rsid w:val="00103020"/>
    <w:rsid w:val="00107AAE"/>
    <w:rsid w:val="00111870"/>
    <w:rsid w:val="00116D41"/>
    <w:rsid w:val="00171FCD"/>
    <w:rsid w:val="00183B22"/>
    <w:rsid w:val="00191455"/>
    <w:rsid w:val="001A2EC7"/>
    <w:rsid w:val="001C3BB1"/>
    <w:rsid w:val="001D0FA5"/>
    <w:rsid w:val="001E3437"/>
    <w:rsid w:val="001F3AE5"/>
    <w:rsid w:val="002016E6"/>
    <w:rsid w:val="002149B4"/>
    <w:rsid w:val="00250A05"/>
    <w:rsid w:val="00283A79"/>
    <w:rsid w:val="002913E6"/>
    <w:rsid w:val="002A1EBC"/>
    <w:rsid w:val="002B209D"/>
    <w:rsid w:val="002B3C24"/>
    <w:rsid w:val="002C4FEB"/>
    <w:rsid w:val="002D5B74"/>
    <w:rsid w:val="002D6154"/>
    <w:rsid w:val="002E5758"/>
    <w:rsid w:val="002F320B"/>
    <w:rsid w:val="002F3E3B"/>
    <w:rsid w:val="003002F6"/>
    <w:rsid w:val="00307DE2"/>
    <w:rsid w:val="0032778E"/>
    <w:rsid w:val="003502A1"/>
    <w:rsid w:val="00370523"/>
    <w:rsid w:val="003774A2"/>
    <w:rsid w:val="00386ED1"/>
    <w:rsid w:val="003B0DDF"/>
    <w:rsid w:val="003C7FC9"/>
    <w:rsid w:val="003F050F"/>
    <w:rsid w:val="00434623"/>
    <w:rsid w:val="004413D7"/>
    <w:rsid w:val="00442943"/>
    <w:rsid w:val="00445343"/>
    <w:rsid w:val="00462543"/>
    <w:rsid w:val="00472FEF"/>
    <w:rsid w:val="00493AEF"/>
    <w:rsid w:val="00500DCB"/>
    <w:rsid w:val="005067E9"/>
    <w:rsid w:val="00506C8B"/>
    <w:rsid w:val="00516A2D"/>
    <w:rsid w:val="00522266"/>
    <w:rsid w:val="0055450D"/>
    <w:rsid w:val="005562B4"/>
    <w:rsid w:val="00562A3A"/>
    <w:rsid w:val="00575D76"/>
    <w:rsid w:val="005D4F67"/>
    <w:rsid w:val="005E28D0"/>
    <w:rsid w:val="00603693"/>
    <w:rsid w:val="00604D06"/>
    <w:rsid w:val="00615F13"/>
    <w:rsid w:val="00636E5C"/>
    <w:rsid w:val="00653D47"/>
    <w:rsid w:val="006541C2"/>
    <w:rsid w:val="00663859"/>
    <w:rsid w:val="006A1488"/>
    <w:rsid w:val="006C4A82"/>
    <w:rsid w:val="006C4CF7"/>
    <w:rsid w:val="006E12A7"/>
    <w:rsid w:val="00715B11"/>
    <w:rsid w:val="00717A63"/>
    <w:rsid w:val="007223C5"/>
    <w:rsid w:val="007272E2"/>
    <w:rsid w:val="00752CCE"/>
    <w:rsid w:val="007807F5"/>
    <w:rsid w:val="00785428"/>
    <w:rsid w:val="00791327"/>
    <w:rsid w:val="0079451F"/>
    <w:rsid w:val="007E2634"/>
    <w:rsid w:val="007F1BD6"/>
    <w:rsid w:val="007F25ED"/>
    <w:rsid w:val="00807629"/>
    <w:rsid w:val="0082244E"/>
    <w:rsid w:val="00837793"/>
    <w:rsid w:val="0084667C"/>
    <w:rsid w:val="00847BB2"/>
    <w:rsid w:val="0085361B"/>
    <w:rsid w:val="00861FA2"/>
    <w:rsid w:val="008800A8"/>
    <w:rsid w:val="008B6013"/>
    <w:rsid w:val="008C17C7"/>
    <w:rsid w:val="008C6714"/>
    <w:rsid w:val="008D2E32"/>
    <w:rsid w:val="008D77E6"/>
    <w:rsid w:val="008E06DB"/>
    <w:rsid w:val="008E1018"/>
    <w:rsid w:val="008E6347"/>
    <w:rsid w:val="008E6B92"/>
    <w:rsid w:val="008F0747"/>
    <w:rsid w:val="008F511E"/>
    <w:rsid w:val="00921DCB"/>
    <w:rsid w:val="00945FDB"/>
    <w:rsid w:val="00994F04"/>
    <w:rsid w:val="009B2FB0"/>
    <w:rsid w:val="009B663B"/>
    <w:rsid w:val="009C5282"/>
    <w:rsid w:val="00A4415D"/>
    <w:rsid w:val="00A63CC7"/>
    <w:rsid w:val="00A65111"/>
    <w:rsid w:val="00AA0A4D"/>
    <w:rsid w:val="00AD6950"/>
    <w:rsid w:val="00AD7C04"/>
    <w:rsid w:val="00B124BD"/>
    <w:rsid w:val="00B1464C"/>
    <w:rsid w:val="00B163E6"/>
    <w:rsid w:val="00B33E1D"/>
    <w:rsid w:val="00B44187"/>
    <w:rsid w:val="00BC5936"/>
    <w:rsid w:val="00BF7B96"/>
    <w:rsid w:val="00C22200"/>
    <w:rsid w:val="00C27DFA"/>
    <w:rsid w:val="00C319AC"/>
    <w:rsid w:val="00C42921"/>
    <w:rsid w:val="00C4769A"/>
    <w:rsid w:val="00C617FB"/>
    <w:rsid w:val="00C67AD5"/>
    <w:rsid w:val="00C72856"/>
    <w:rsid w:val="00C86A51"/>
    <w:rsid w:val="00C9744D"/>
    <w:rsid w:val="00CA4428"/>
    <w:rsid w:val="00CA6E63"/>
    <w:rsid w:val="00CB028C"/>
    <w:rsid w:val="00CE4E2F"/>
    <w:rsid w:val="00CE622D"/>
    <w:rsid w:val="00CE7A06"/>
    <w:rsid w:val="00CF08FF"/>
    <w:rsid w:val="00CF115B"/>
    <w:rsid w:val="00D20E2A"/>
    <w:rsid w:val="00D7068E"/>
    <w:rsid w:val="00D71B0C"/>
    <w:rsid w:val="00D83B01"/>
    <w:rsid w:val="00D95248"/>
    <w:rsid w:val="00DA41BB"/>
    <w:rsid w:val="00DB06E0"/>
    <w:rsid w:val="00DC17E3"/>
    <w:rsid w:val="00DD4446"/>
    <w:rsid w:val="00DD46FB"/>
    <w:rsid w:val="00DD6E85"/>
    <w:rsid w:val="00E02C64"/>
    <w:rsid w:val="00E12BB4"/>
    <w:rsid w:val="00E12F39"/>
    <w:rsid w:val="00E136F8"/>
    <w:rsid w:val="00E505CA"/>
    <w:rsid w:val="00E7246A"/>
    <w:rsid w:val="00E73620"/>
    <w:rsid w:val="00E83D02"/>
    <w:rsid w:val="00E94564"/>
    <w:rsid w:val="00EC310D"/>
    <w:rsid w:val="00EE50E1"/>
    <w:rsid w:val="00EF2E60"/>
    <w:rsid w:val="00F354DA"/>
    <w:rsid w:val="00F80E9E"/>
    <w:rsid w:val="00F95996"/>
    <w:rsid w:val="00FE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6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51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5111"/>
  </w:style>
  <w:style w:type="paragraph" w:styleId="a5">
    <w:name w:val="footer"/>
    <w:basedOn w:val="a"/>
    <w:link w:val="a6"/>
    <w:uiPriority w:val="99"/>
    <w:unhideWhenUsed/>
    <w:rsid w:val="00A651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111"/>
  </w:style>
  <w:style w:type="paragraph" w:styleId="a7">
    <w:name w:val="Balloon Text"/>
    <w:basedOn w:val="a"/>
    <w:link w:val="a8"/>
    <w:uiPriority w:val="99"/>
    <w:semiHidden/>
    <w:unhideWhenUsed/>
    <w:rsid w:val="008D77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77E6"/>
    <w:rPr>
      <w:rFonts w:ascii="Tahoma" w:hAnsi="Tahoma" w:cs="Tahoma"/>
      <w:sz w:val="16"/>
      <w:szCs w:val="16"/>
    </w:rPr>
  </w:style>
  <w:style w:type="paragraph" w:styleId="a9">
    <w:name w:val="Plain Text"/>
    <w:basedOn w:val="a"/>
    <w:link w:val="aa"/>
    <w:uiPriority w:val="99"/>
    <w:unhideWhenUsed/>
    <w:rsid w:val="00575D76"/>
    <w:pPr>
      <w:spacing w:after="0" w:line="240" w:lineRule="auto"/>
      <w:ind w:firstLine="709"/>
      <w:jc w:val="both"/>
    </w:pPr>
    <w:rPr>
      <w:rFonts w:ascii="Consolas" w:eastAsia="Calibri" w:hAnsi="Consolas"/>
      <w:sz w:val="21"/>
      <w:szCs w:val="21"/>
      <w:lang w:eastAsia="en-US"/>
    </w:rPr>
  </w:style>
  <w:style w:type="character" w:customStyle="1" w:styleId="aa">
    <w:name w:val="Текст Знак"/>
    <w:basedOn w:val="a0"/>
    <w:link w:val="a9"/>
    <w:uiPriority w:val="99"/>
    <w:rsid w:val="00575D76"/>
    <w:rPr>
      <w:rFonts w:ascii="Consolas" w:eastAsia="Calibri" w:hAnsi="Consolas"/>
      <w:sz w:val="21"/>
      <w:szCs w:val="21"/>
      <w:lang w:eastAsia="en-US"/>
    </w:rPr>
  </w:style>
  <w:style w:type="table" w:styleId="ab">
    <w:name w:val="Table Grid"/>
    <w:basedOn w:val="a1"/>
    <w:uiPriority w:val="59"/>
    <w:rsid w:val="00307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557446">
      <w:bodyDiv w:val="1"/>
      <w:marLeft w:val="0"/>
      <w:marRight w:val="0"/>
      <w:marTop w:val="0"/>
      <w:marBottom w:val="0"/>
      <w:divBdr>
        <w:top w:val="none" w:sz="0" w:space="0" w:color="auto"/>
        <w:left w:val="none" w:sz="0" w:space="0" w:color="auto"/>
        <w:bottom w:val="none" w:sz="0" w:space="0" w:color="auto"/>
        <w:right w:val="none" w:sz="0" w:space="0" w:color="auto"/>
      </w:divBdr>
    </w:div>
    <w:div w:id="7285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6E43-88A2-4D3C-AA01-3C8D1CA1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9</cp:revision>
  <cp:lastPrinted>2020-07-02T01:44:00Z</cp:lastPrinted>
  <dcterms:created xsi:type="dcterms:W3CDTF">2020-02-25T07:11:00Z</dcterms:created>
  <dcterms:modified xsi:type="dcterms:W3CDTF">2020-07-02T02:05:00Z</dcterms:modified>
</cp:coreProperties>
</file>